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D641E2" w:rsidP="00ED1816">
      <w:pPr>
        <w:pStyle w:val="a3"/>
        <w:ind w:firstLine="0"/>
        <w:rPr>
          <w:sz w:val="24"/>
        </w:rPr>
      </w:pPr>
      <w:r>
        <w:rPr>
          <w:b/>
          <w:sz w:val="24"/>
        </w:rPr>
        <w:t>Урок №</w:t>
      </w:r>
      <w:r w:rsidR="00EE763C">
        <w:rPr>
          <w:b/>
          <w:sz w:val="24"/>
        </w:rPr>
        <w:t>10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EE763C">
        <w:rPr>
          <w:b/>
          <w:sz w:val="24"/>
        </w:rPr>
        <w:t>06.10</w:t>
      </w:r>
      <w:bookmarkStart w:id="0" w:name="_GoBack"/>
      <w:bookmarkEnd w:id="0"/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Pr="00D641E2" w:rsidRDefault="009B2AB2" w:rsidP="009A6A06">
      <w:pPr>
        <w:pStyle w:val="a3"/>
        <w:ind w:firstLine="0"/>
        <w:rPr>
          <w:b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EE763C" w:rsidRPr="000E3D8D">
        <w:rPr>
          <w:b/>
          <w:sz w:val="24"/>
          <w:szCs w:val="24"/>
        </w:rPr>
        <w:t>Особенности рефлекторной и гуморальной регуляции функций организма.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</w:t>
      </w:r>
      <w:r w:rsidR="000E3A34">
        <w:rPr>
          <w:sz w:val="24"/>
        </w:rPr>
        <w:t xml:space="preserve">представления о </w:t>
      </w:r>
      <w:r w:rsidR="008D69DC">
        <w:rPr>
          <w:sz w:val="24"/>
        </w:rPr>
        <w:t>рефлекторной и гуморальной регуляции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Pr="00A34EAA" w:rsidRDefault="008C2DB4" w:rsidP="00ED6142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A34EAA">
        <w:rPr>
          <w:b/>
          <w:bCs/>
          <w:color w:val="FF0000"/>
          <w:sz w:val="24"/>
        </w:rPr>
        <w:t>Изучите предложенный материал</w:t>
      </w:r>
      <w:r w:rsidR="00ED6142" w:rsidRPr="00A34EAA">
        <w:rPr>
          <w:b/>
          <w:bCs/>
          <w:color w:val="FF0000"/>
          <w:sz w:val="24"/>
        </w:rPr>
        <w:t>:</w:t>
      </w:r>
    </w:p>
    <w:p w:rsidR="002C5BF5" w:rsidRPr="006B66EC" w:rsidRDefault="002C5BF5" w:rsidP="006B66EC">
      <w:pPr>
        <w:pStyle w:val="a3"/>
        <w:rPr>
          <w:sz w:val="24"/>
        </w:rPr>
      </w:pPr>
      <w:r w:rsidRPr="006B66EC">
        <w:rPr>
          <w:sz w:val="24"/>
        </w:rPr>
        <w:t xml:space="preserve">Тело человека, как и многих </w:t>
      </w:r>
      <w:proofErr w:type="gramStart"/>
      <w:r w:rsidRPr="006B66EC">
        <w:rPr>
          <w:sz w:val="24"/>
        </w:rPr>
        <w:t>животных</w:t>
      </w:r>
      <w:proofErr w:type="gramEnd"/>
      <w:r w:rsidRPr="006B66EC">
        <w:rPr>
          <w:sz w:val="24"/>
        </w:rPr>
        <w:t xml:space="preserve"> имеет очень сложное строение. От клеток до систем органов организм представляет собой взаимосвязанную систему, для нормального функциониров</w:t>
      </w:r>
      <w:r w:rsidRPr="006B66EC">
        <w:rPr>
          <w:sz w:val="24"/>
        </w:rPr>
        <w:t>а</w:t>
      </w:r>
      <w:r w:rsidRPr="006B66EC">
        <w:rPr>
          <w:sz w:val="24"/>
        </w:rPr>
        <w:t xml:space="preserve">ния которой должен быть создан четкий механизм регулирования. Он осуществляется двумя путями. Первый способ является самым быстрым. Он называется </w:t>
      </w:r>
      <w:r w:rsidRPr="006B66EC">
        <w:rPr>
          <w:b/>
          <w:sz w:val="24"/>
        </w:rPr>
        <w:t>нервной регуляцией</w:t>
      </w:r>
      <w:r w:rsidRPr="006B66EC">
        <w:rPr>
          <w:sz w:val="24"/>
        </w:rPr>
        <w:t>. Данный процесс в</w:t>
      </w:r>
      <w:r w:rsidRPr="006B66EC">
        <w:rPr>
          <w:sz w:val="24"/>
        </w:rPr>
        <w:t>о</w:t>
      </w:r>
      <w:r w:rsidRPr="006B66EC">
        <w:rPr>
          <w:sz w:val="24"/>
        </w:rPr>
        <w:t xml:space="preserve">площает в жизнь одноименная система. Существует ошибочное мнение, что </w:t>
      </w:r>
      <w:r w:rsidRPr="006B66EC">
        <w:rPr>
          <w:b/>
          <w:sz w:val="24"/>
        </w:rPr>
        <w:t>гуморальная регул</w:t>
      </w:r>
      <w:r w:rsidRPr="006B66EC">
        <w:rPr>
          <w:b/>
          <w:sz w:val="24"/>
        </w:rPr>
        <w:t>я</w:t>
      </w:r>
      <w:r w:rsidRPr="006B66EC">
        <w:rPr>
          <w:b/>
          <w:sz w:val="24"/>
        </w:rPr>
        <w:t>ция</w:t>
      </w:r>
      <w:r w:rsidRPr="006B66EC">
        <w:rPr>
          <w:sz w:val="24"/>
        </w:rPr>
        <w:t xml:space="preserve"> осуществляется с помощью нервных импульсов. Однако это совсем не так. </w:t>
      </w:r>
      <w:r w:rsidRPr="006B66EC">
        <w:rPr>
          <w:b/>
          <w:sz w:val="24"/>
        </w:rPr>
        <w:t>Гуморальная рег</w:t>
      </w:r>
      <w:r w:rsidRPr="006B66EC">
        <w:rPr>
          <w:b/>
          <w:sz w:val="24"/>
        </w:rPr>
        <w:t>у</w:t>
      </w:r>
      <w:r w:rsidRPr="006B66EC">
        <w:rPr>
          <w:b/>
          <w:sz w:val="24"/>
        </w:rPr>
        <w:t>ляция</w:t>
      </w:r>
      <w:r w:rsidRPr="006B66EC">
        <w:rPr>
          <w:sz w:val="24"/>
        </w:rPr>
        <w:t xml:space="preserve"> осуществляется с помощью горм</w:t>
      </w:r>
      <w:r w:rsidRPr="006B66EC">
        <w:rPr>
          <w:sz w:val="24"/>
        </w:rPr>
        <w:t>о</w:t>
      </w:r>
      <w:r w:rsidRPr="006B66EC">
        <w:rPr>
          <w:sz w:val="24"/>
        </w:rPr>
        <w:t>нов, которые поступают в жидкостные среды организма.</w:t>
      </w:r>
    </w:p>
    <w:p w:rsidR="002C5BF5" w:rsidRPr="006B66EC" w:rsidRDefault="002C5BF5" w:rsidP="006B66EC">
      <w:pPr>
        <w:pStyle w:val="a3"/>
        <w:rPr>
          <w:sz w:val="24"/>
        </w:rPr>
      </w:pPr>
      <w:r w:rsidRPr="006B66EC">
        <w:rPr>
          <w:b/>
          <w:sz w:val="24"/>
        </w:rPr>
        <w:t>Гуморальная регуляция</w:t>
      </w:r>
      <w:r w:rsidRPr="006B66EC">
        <w:rPr>
          <w:sz w:val="24"/>
        </w:rPr>
        <w:t xml:space="preserve"> функции осуществляется с помощью специализированных органов. Они наз</w:t>
      </w:r>
      <w:r w:rsidRPr="006B66EC">
        <w:rPr>
          <w:sz w:val="24"/>
        </w:rPr>
        <w:t>ы</w:t>
      </w:r>
      <w:r w:rsidRPr="006B66EC">
        <w:rPr>
          <w:sz w:val="24"/>
        </w:rPr>
        <w:t>ваются железами и объединяются в отдельную систему, которая называется эндокринной. Эти органы образ</w:t>
      </w:r>
      <w:r w:rsidRPr="006B66EC">
        <w:rPr>
          <w:sz w:val="24"/>
        </w:rPr>
        <w:t>о</w:t>
      </w:r>
      <w:r w:rsidRPr="006B66EC">
        <w:rPr>
          <w:sz w:val="24"/>
        </w:rPr>
        <w:t>ваны особым видом эпителиальной ткани и способны к регенерации. Действие гормонов носит долгосро</w:t>
      </w:r>
      <w:r w:rsidRPr="006B66EC">
        <w:rPr>
          <w:sz w:val="24"/>
        </w:rPr>
        <w:t>ч</w:t>
      </w:r>
      <w:r w:rsidRPr="006B66EC">
        <w:rPr>
          <w:sz w:val="24"/>
        </w:rPr>
        <w:t>ный характер и продолжается на протяжении всей организма.</w:t>
      </w:r>
    </w:p>
    <w:p w:rsidR="00D641E2" w:rsidRPr="006B66EC" w:rsidRDefault="006B66EC" w:rsidP="006B66EC">
      <w:pPr>
        <w:pStyle w:val="a3"/>
        <w:rPr>
          <w:sz w:val="28"/>
          <w:szCs w:val="24"/>
          <w:lang w:eastAsia="ru-RU"/>
        </w:rPr>
      </w:pPr>
      <w:r w:rsidRPr="006B66EC">
        <w:rPr>
          <w:b/>
          <w:sz w:val="24"/>
          <w:shd w:val="clear" w:color="auto" w:fill="FFFFFF"/>
        </w:rPr>
        <w:t>Нервная</w:t>
      </w:r>
      <w:r w:rsidR="002C5BF5" w:rsidRPr="006B66EC">
        <w:rPr>
          <w:b/>
          <w:sz w:val="24"/>
          <w:shd w:val="clear" w:color="auto" w:fill="FFFFFF"/>
        </w:rPr>
        <w:t xml:space="preserve"> система</w:t>
      </w:r>
      <w:r w:rsidR="002C5BF5" w:rsidRPr="006B66EC">
        <w:rPr>
          <w:sz w:val="24"/>
          <w:shd w:val="clear" w:color="auto" w:fill="FFFFFF"/>
        </w:rPr>
        <w:t xml:space="preserve"> включает центральный и периферический отдел. Если гуморальная регул</w:t>
      </w:r>
      <w:r w:rsidR="002C5BF5" w:rsidRPr="006B66EC">
        <w:rPr>
          <w:sz w:val="24"/>
          <w:shd w:val="clear" w:color="auto" w:fill="FFFFFF"/>
        </w:rPr>
        <w:t>я</w:t>
      </w:r>
      <w:r w:rsidR="002C5BF5" w:rsidRPr="006B66EC">
        <w:rPr>
          <w:sz w:val="24"/>
          <w:shd w:val="clear" w:color="auto" w:fill="FFFFFF"/>
        </w:rPr>
        <w:t>ция функций организма осуществляется с помощью химических веществ, то данный способ пре</w:t>
      </w:r>
      <w:r w:rsidR="002C5BF5" w:rsidRPr="006B66EC">
        <w:rPr>
          <w:sz w:val="24"/>
          <w:shd w:val="clear" w:color="auto" w:fill="FFFFFF"/>
        </w:rPr>
        <w:t>д</w:t>
      </w:r>
      <w:r w:rsidR="002C5BF5" w:rsidRPr="006B66EC">
        <w:rPr>
          <w:sz w:val="24"/>
          <w:shd w:val="clear" w:color="auto" w:fill="FFFFFF"/>
        </w:rPr>
        <w:t>ставляет собой «транспортную магистраль», связывающую о</w:t>
      </w:r>
      <w:r w:rsidR="002C5BF5" w:rsidRPr="006B66EC">
        <w:rPr>
          <w:sz w:val="24"/>
          <w:shd w:val="clear" w:color="auto" w:fill="FFFFFF"/>
        </w:rPr>
        <w:t>р</w:t>
      </w:r>
      <w:r w:rsidR="002C5BF5" w:rsidRPr="006B66EC">
        <w:rPr>
          <w:sz w:val="24"/>
          <w:shd w:val="clear" w:color="auto" w:fill="FFFFFF"/>
        </w:rPr>
        <w:t>ганизм в единое целое. Происходит этот процесс достаточно быстро. Только представьте, что вы дотронулись рукой до гор</w:t>
      </w:r>
      <w:r w:rsidR="002C5BF5" w:rsidRPr="006B66EC">
        <w:rPr>
          <w:sz w:val="24"/>
          <w:shd w:val="clear" w:color="auto" w:fill="FFFFFF"/>
        </w:rPr>
        <w:t>я</w:t>
      </w:r>
      <w:r w:rsidR="002C5BF5" w:rsidRPr="006B66EC">
        <w:rPr>
          <w:sz w:val="24"/>
          <w:shd w:val="clear" w:color="auto" w:fill="FFFFFF"/>
        </w:rPr>
        <w:t xml:space="preserve">чего утюга или зимой босиком вышли на снег. Реакция организма будет практически мгновенной. Это имеет важнейшее защитное значение, способствует и адаптации, и выживанию в </w:t>
      </w:r>
      <w:proofErr w:type="gramStart"/>
      <w:r w:rsidR="002C5BF5" w:rsidRPr="006B66EC">
        <w:rPr>
          <w:sz w:val="24"/>
          <w:shd w:val="clear" w:color="auto" w:fill="FFFFFF"/>
        </w:rPr>
        <w:t>различных</w:t>
      </w:r>
      <w:proofErr w:type="gramEnd"/>
      <w:r w:rsidR="002C5BF5" w:rsidRPr="006B66EC">
        <w:rPr>
          <w:sz w:val="24"/>
          <w:shd w:val="clear" w:color="auto" w:fill="FFFFFF"/>
        </w:rPr>
        <w:t xml:space="preserve"> условиях. Нервная система лежит в основе врожденных и приобретённых реакций организма. Первыми явл</w:t>
      </w:r>
      <w:r w:rsidR="002C5BF5" w:rsidRPr="006B66EC">
        <w:rPr>
          <w:sz w:val="24"/>
          <w:shd w:val="clear" w:color="auto" w:fill="FFFFFF"/>
        </w:rPr>
        <w:t>я</w:t>
      </w:r>
      <w:r w:rsidR="002C5BF5" w:rsidRPr="006B66EC">
        <w:rPr>
          <w:sz w:val="24"/>
          <w:shd w:val="clear" w:color="auto" w:fill="FFFFFF"/>
        </w:rPr>
        <w:t xml:space="preserve">ются безусловные рефлексы. К ним относятся </w:t>
      </w:r>
      <w:proofErr w:type="gramStart"/>
      <w:r w:rsidR="002C5BF5" w:rsidRPr="006B66EC">
        <w:rPr>
          <w:sz w:val="24"/>
          <w:shd w:val="clear" w:color="auto" w:fill="FFFFFF"/>
        </w:rPr>
        <w:t>дыхательный</w:t>
      </w:r>
      <w:proofErr w:type="gramEnd"/>
      <w:r w:rsidR="002C5BF5" w:rsidRPr="006B66EC">
        <w:rPr>
          <w:sz w:val="24"/>
          <w:shd w:val="clear" w:color="auto" w:fill="FFFFFF"/>
        </w:rPr>
        <w:t>, сосательный, мигательный. А с течен</w:t>
      </w:r>
      <w:r w:rsidR="002C5BF5" w:rsidRPr="006B66EC">
        <w:rPr>
          <w:sz w:val="24"/>
          <w:shd w:val="clear" w:color="auto" w:fill="FFFFFF"/>
        </w:rPr>
        <w:t>и</w:t>
      </w:r>
      <w:r w:rsidR="002C5BF5" w:rsidRPr="006B66EC">
        <w:rPr>
          <w:sz w:val="24"/>
          <w:shd w:val="clear" w:color="auto" w:fill="FFFFFF"/>
        </w:rPr>
        <w:t xml:space="preserve">ем времени у человека формируются </w:t>
      </w:r>
      <w:proofErr w:type="gramStart"/>
      <w:r w:rsidR="002C5BF5" w:rsidRPr="006B66EC">
        <w:rPr>
          <w:sz w:val="24"/>
          <w:shd w:val="clear" w:color="auto" w:fill="FFFFFF"/>
        </w:rPr>
        <w:t>прио</w:t>
      </w:r>
      <w:r w:rsidR="002C5BF5" w:rsidRPr="006B66EC">
        <w:rPr>
          <w:sz w:val="24"/>
          <w:shd w:val="clear" w:color="auto" w:fill="FFFFFF"/>
        </w:rPr>
        <w:t>б</w:t>
      </w:r>
      <w:r w:rsidR="002C5BF5" w:rsidRPr="006B66EC">
        <w:rPr>
          <w:sz w:val="24"/>
          <w:shd w:val="clear" w:color="auto" w:fill="FFFFFF"/>
        </w:rPr>
        <w:t>ретенные</w:t>
      </w:r>
      <w:proofErr w:type="gramEnd"/>
      <w:r w:rsidR="002C5BF5" w:rsidRPr="006B66EC">
        <w:rPr>
          <w:sz w:val="24"/>
          <w:shd w:val="clear" w:color="auto" w:fill="FFFFFF"/>
        </w:rPr>
        <w:t xml:space="preserve"> реакции. Это безусловные рефлексы.</w:t>
      </w:r>
    </w:p>
    <w:p w:rsidR="000E3D8D" w:rsidRPr="00D641E2" w:rsidRDefault="000E3D8D" w:rsidP="006B66EC">
      <w:pPr>
        <w:pStyle w:val="a3"/>
        <w:ind w:firstLine="0"/>
        <w:rPr>
          <w:sz w:val="24"/>
          <w:szCs w:val="24"/>
          <w:lang w:eastAsia="ru-RU"/>
        </w:rPr>
      </w:pPr>
    </w:p>
    <w:p w:rsidR="000E3A34" w:rsidRDefault="00A34EAA" w:rsidP="00A34EAA">
      <w:pPr>
        <w:pStyle w:val="a3"/>
        <w:ind w:firstLine="0"/>
        <w:jc w:val="center"/>
        <w:rPr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5042127" cy="3539674"/>
            <wp:effectExtent l="19050" t="0" r="6123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2397" cy="35539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6EC" w:rsidRPr="00A34EAA" w:rsidRDefault="006B66EC" w:rsidP="00A34EAA">
      <w:pPr>
        <w:pStyle w:val="a3"/>
        <w:ind w:firstLine="0"/>
        <w:jc w:val="center"/>
        <w:rPr>
          <w:lang w:eastAsia="ru-RU"/>
        </w:rPr>
      </w:pPr>
    </w:p>
    <w:p w:rsidR="00B857D2" w:rsidRDefault="005717FF" w:rsidP="000B6153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Закрепление материала</w:t>
      </w:r>
      <w:r w:rsidR="008824A4">
        <w:rPr>
          <w:b/>
          <w:sz w:val="24"/>
        </w:rPr>
        <w:t>.</w:t>
      </w:r>
    </w:p>
    <w:p w:rsidR="000B6153" w:rsidRPr="000B6153" w:rsidRDefault="000B6153" w:rsidP="000B6153">
      <w:pPr>
        <w:pStyle w:val="a3"/>
        <w:ind w:left="720" w:firstLine="0"/>
        <w:rPr>
          <w:b/>
          <w:sz w:val="24"/>
        </w:rPr>
      </w:pPr>
    </w:p>
    <w:p w:rsidR="00B857D2" w:rsidRDefault="00C82DB5" w:rsidP="00A34EAA">
      <w:pPr>
        <w:pStyle w:val="a3"/>
        <w:ind w:firstLine="0"/>
        <w:rPr>
          <w:sz w:val="24"/>
          <w:szCs w:val="24"/>
        </w:rPr>
      </w:pPr>
      <w:r w:rsidRPr="00A34EAA">
        <w:rPr>
          <w:bCs/>
          <w:sz w:val="24"/>
          <w:szCs w:val="24"/>
        </w:rPr>
        <w:t xml:space="preserve">Посмотрите видео по теме: </w:t>
      </w:r>
      <w:hyperlink r:id="rId7" w:history="1">
        <w:r w:rsidR="008B08D4" w:rsidRPr="008B08D4">
          <w:rPr>
            <w:rStyle w:val="a5"/>
            <w:sz w:val="24"/>
          </w:rPr>
          <w:t>https://resh.edu.ru/subject/lesson/6767/main/269094/</w:t>
        </w:r>
      </w:hyperlink>
      <w:r w:rsidR="008B08D4" w:rsidRPr="008B08D4">
        <w:rPr>
          <w:sz w:val="24"/>
        </w:rPr>
        <w:t xml:space="preserve">  </w:t>
      </w:r>
      <w:r w:rsidR="00A34EAA" w:rsidRPr="00A34EAA">
        <w:rPr>
          <w:sz w:val="24"/>
          <w:szCs w:val="24"/>
        </w:rPr>
        <w:t xml:space="preserve"> </w:t>
      </w:r>
    </w:p>
    <w:p w:rsidR="00A34EAA" w:rsidRDefault="00BA5834" w:rsidP="00A34EAA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</w:rPr>
        <w:t>Рассмотрите схемы регуляции</w:t>
      </w:r>
      <w:r w:rsidR="00A34EAA">
        <w:rPr>
          <w:sz w:val="24"/>
          <w:szCs w:val="24"/>
        </w:rPr>
        <w:t xml:space="preserve">: </w:t>
      </w:r>
    </w:p>
    <w:p w:rsidR="00BA5834" w:rsidRDefault="00BA5834" w:rsidP="000B6153">
      <w:pPr>
        <w:pStyle w:val="a3"/>
        <w:ind w:firstLine="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>
            <wp:extent cx="4903825" cy="2509284"/>
            <wp:effectExtent l="19050" t="0" r="0" b="0"/>
            <wp:docPr id="3" name="Рисунок 1" descr="D:\Desktop\slide-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slide-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4812" t="24965" r="3545" b="1244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3825" cy="25092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6153" w:rsidRPr="00A34EAA" w:rsidRDefault="000B6153" w:rsidP="000B6153">
      <w:pPr>
        <w:pStyle w:val="a3"/>
        <w:ind w:firstLine="0"/>
        <w:jc w:val="center"/>
        <w:rPr>
          <w:sz w:val="24"/>
          <w:szCs w:val="24"/>
        </w:rPr>
      </w:pPr>
    </w:p>
    <w:p w:rsidR="00597FCB" w:rsidRPr="000B6153" w:rsidRDefault="008824A4" w:rsidP="000B6153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E3A34" w:rsidRDefault="00A34EAA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системы органов есть у человека</w:t>
      </w:r>
      <w:r w:rsidR="005B1127">
        <w:rPr>
          <w:sz w:val="24"/>
        </w:rPr>
        <w:t>?</w:t>
      </w:r>
    </w:p>
    <w:p w:rsidR="005B1127" w:rsidRDefault="00A34EAA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рефлекс</w:t>
      </w:r>
      <w:r w:rsidR="005B1127">
        <w:rPr>
          <w:sz w:val="24"/>
        </w:rPr>
        <w:t>?</w:t>
      </w:r>
    </w:p>
    <w:p w:rsidR="001F732E" w:rsidRDefault="001F732E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Какую функцию выполняет эндокринная система?</w:t>
      </w:r>
    </w:p>
    <w:p w:rsidR="001F732E" w:rsidRPr="00642C2D" w:rsidRDefault="001F732E" w:rsidP="005B1127">
      <w:pPr>
        <w:pStyle w:val="a3"/>
        <w:ind w:firstLine="0"/>
        <w:rPr>
          <w:sz w:val="24"/>
        </w:rPr>
      </w:pPr>
    </w:p>
    <w:p w:rsidR="00133497" w:rsidRDefault="00133497" w:rsidP="00A34EA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0B6153" w:rsidRDefault="00B429B9" w:rsidP="000B6153">
      <w:pPr>
        <w:pStyle w:val="a3"/>
        <w:numPr>
          <w:ilvl w:val="0"/>
          <w:numId w:val="34"/>
        </w:numPr>
        <w:rPr>
          <w:sz w:val="24"/>
        </w:rPr>
      </w:pPr>
      <w:r w:rsidRPr="000B6153">
        <w:rPr>
          <w:sz w:val="24"/>
        </w:rPr>
        <w:t>Повторите</w:t>
      </w:r>
      <w:r w:rsidR="005B1127" w:rsidRPr="000B6153">
        <w:rPr>
          <w:sz w:val="24"/>
        </w:rPr>
        <w:t xml:space="preserve"> материал §</w:t>
      </w:r>
      <w:r w:rsidRPr="000B6153">
        <w:rPr>
          <w:sz w:val="24"/>
        </w:rPr>
        <w:t>38-</w:t>
      </w:r>
      <w:r w:rsidR="005B1127" w:rsidRPr="000B6153">
        <w:rPr>
          <w:sz w:val="24"/>
        </w:rPr>
        <w:t>4</w:t>
      </w:r>
      <w:r w:rsidRPr="000B6153">
        <w:rPr>
          <w:sz w:val="24"/>
        </w:rPr>
        <w:t>4</w:t>
      </w:r>
      <w:r w:rsidR="009A6326" w:rsidRPr="000B6153">
        <w:rPr>
          <w:sz w:val="24"/>
        </w:rPr>
        <w:t>.</w:t>
      </w:r>
    </w:p>
    <w:p w:rsidR="00265A23" w:rsidRPr="000B6153" w:rsidRDefault="00B429B9" w:rsidP="000B6153">
      <w:pPr>
        <w:pStyle w:val="a3"/>
        <w:numPr>
          <w:ilvl w:val="0"/>
          <w:numId w:val="34"/>
        </w:numPr>
        <w:rPr>
          <w:sz w:val="24"/>
        </w:rPr>
      </w:pPr>
      <w:r w:rsidRPr="000B6153">
        <w:rPr>
          <w:sz w:val="24"/>
        </w:rPr>
        <w:t>Перенесите схему</w:t>
      </w:r>
      <w:r w:rsidR="00265A23" w:rsidRPr="000B6153">
        <w:rPr>
          <w:sz w:val="24"/>
        </w:rPr>
        <w:t xml:space="preserve"> себе в тетрадь:</w:t>
      </w:r>
    </w:p>
    <w:p w:rsidR="00265A23" w:rsidRPr="00265A23" w:rsidRDefault="000B6153" w:rsidP="000B6153">
      <w:pPr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606113" cy="3454585"/>
            <wp:effectExtent l="19050" t="0" r="3987" b="0"/>
            <wp:docPr id="4" name="Рисунок 2" descr="D:\Desktop\262bbdb3-afe7-459c-a338-a0d6ab5ed06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262bbdb3-afe7-459c-a338-a0d6ab5ed068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437" cy="34503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0B6153">
      <w:pPr>
        <w:pStyle w:val="a3"/>
        <w:ind w:firstLine="0"/>
        <w:rPr>
          <w:b/>
          <w:color w:val="00B050"/>
          <w:sz w:val="24"/>
        </w:rPr>
      </w:pPr>
    </w:p>
    <w:p w:rsidR="00DA5ED1" w:rsidRPr="002F7B6E" w:rsidRDefault="008D69DC" w:rsidP="008D69DC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10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11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3830353"/>
    <w:multiLevelType w:val="hybridMultilevel"/>
    <w:tmpl w:val="54D86B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0A27BC2"/>
    <w:multiLevelType w:val="hybridMultilevel"/>
    <w:tmpl w:val="3AC87C9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8E4FDAC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7"/>
  </w:num>
  <w:num w:numId="3">
    <w:abstractNumId w:val="24"/>
  </w:num>
  <w:num w:numId="4">
    <w:abstractNumId w:val="5"/>
  </w:num>
  <w:num w:numId="5">
    <w:abstractNumId w:val="32"/>
  </w:num>
  <w:num w:numId="6">
    <w:abstractNumId w:val="8"/>
  </w:num>
  <w:num w:numId="7">
    <w:abstractNumId w:val="30"/>
  </w:num>
  <w:num w:numId="8">
    <w:abstractNumId w:val="22"/>
  </w:num>
  <w:num w:numId="9">
    <w:abstractNumId w:val="28"/>
  </w:num>
  <w:num w:numId="10">
    <w:abstractNumId w:val="3"/>
  </w:num>
  <w:num w:numId="11">
    <w:abstractNumId w:val="11"/>
  </w:num>
  <w:num w:numId="12">
    <w:abstractNumId w:val="16"/>
  </w:num>
  <w:num w:numId="13">
    <w:abstractNumId w:val="19"/>
  </w:num>
  <w:num w:numId="14">
    <w:abstractNumId w:val="15"/>
  </w:num>
  <w:num w:numId="15">
    <w:abstractNumId w:val="33"/>
  </w:num>
  <w:num w:numId="16">
    <w:abstractNumId w:val="18"/>
  </w:num>
  <w:num w:numId="17">
    <w:abstractNumId w:val="2"/>
  </w:num>
  <w:num w:numId="18">
    <w:abstractNumId w:val="25"/>
  </w:num>
  <w:num w:numId="19">
    <w:abstractNumId w:val="6"/>
  </w:num>
  <w:num w:numId="20">
    <w:abstractNumId w:val="0"/>
  </w:num>
  <w:num w:numId="21">
    <w:abstractNumId w:val="23"/>
  </w:num>
  <w:num w:numId="22">
    <w:abstractNumId w:val="31"/>
  </w:num>
  <w:num w:numId="23">
    <w:abstractNumId w:val="26"/>
  </w:num>
  <w:num w:numId="24">
    <w:abstractNumId w:val="9"/>
  </w:num>
  <w:num w:numId="25">
    <w:abstractNumId w:val="21"/>
  </w:num>
  <w:num w:numId="26">
    <w:abstractNumId w:val="27"/>
  </w:num>
  <w:num w:numId="27">
    <w:abstractNumId w:val="1"/>
  </w:num>
  <w:num w:numId="28">
    <w:abstractNumId w:val="10"/>
  </w:num>
  <w:num w:numId="29">
    <w:abstractNumId w:val="13"/>
  </w:num>
  <w:num w:numId="30">
    <w:abstractNumId w:val="20"/>
  </w:num>
  <w:num w:numId="31">
    <w:abstractNumId w:val="4"/>
  </w:num>
  <w:num w:numId="32">
    <w:abstractNumId w:val="29"/>
  </w:num>
  <w:num w:numId="33">
    <w:abstractNumId w:val="7"/>
  </w:num>
  <w:num w:numId="34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B6153"/>
    <w:rsid w:val="000C2221"/>
    <w:rsid w:val="000D5D71"/>
    <w:rsid w:val="000E3A34"/>
    <w:rsid w:val="000E3D8D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1F732E"/>
    <w:rsid w:val="0022098F"/>
    <w:rsid w:val="0022149C"/>
    <w:rsid w:val="002369DB"/>
    <w:rsid w:val="00253710"/>
    <w:rsid w:val="0025380C"/>
    <w:rsid w:val="00261809"/>
    <w:rsid w:val="00264E4D"/>
    <w:rsid w:val="00265A23"/>
    <w:rsid w:val="00271AE3"/>
    <w:rsid w:val="002931DE"/>
    <w:rsid w:val="0029369C"/>
    <w:rsid w:val="002A10C0"/>
    <w:rsid w:val="002C094C"/>
    <w:rsid w:val="002C5BF5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0621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6B66E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8D4"/>
    <w:rsid w:val="008B0C05"/>
    <w:rsid w:val="008B4E1C"/>
    <w:rsid w:val="008B765B"/>
    <w:rsid w:val="008C2DB4"/>
    <w:rsid w:val="008D69DC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4EAA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29B9"/>
    <w:rsid w:val="00B45898"/>
    <w:rsid w:val="00B5120C"/>
    <w:rsid w:val="00B61564"/>
    <w:rsid w:val="00B617AA"/>
    <w:rsid w:val="00B63998"/>
    <w:rsid w:val="00B64E44"/>
    <w:rsid w:val="00B857D2"/>
    <w:rsid w:val="00B97058"/>
    <w:rsid w:val="00BA5834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641E2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E763C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gxst-underline-text-solid">
    <w:name w:val="gxst-underline-text-solid"/>
    <w:basedOn w:val="a0"/>
    <w:rsid w:val="00D641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66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08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2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3087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1420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2139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697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914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46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4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2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45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274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344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5322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2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38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3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154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91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1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7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86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21039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543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6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00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16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9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587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854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781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10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4717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53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7712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91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2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resh.edu.ru/subject/lesson/6767/main/269094/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vk.com/kristina_mishenko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A5B03B6-1248-4A3F-9890-72D96A20FF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2229</TotalTime>
  <Pages>2</Pages>
  <Words>436</Words>
  <Characters>2489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62</cp:revision>
  <cp:lastPrinted>2020-03-30T15:28:00Z</cp:lastPrinted>
  <dcterms:created xsi:type="dcterms:W3CDTF">2020-03-19T15:21:00Z</dcterms:created>
  <dcterms:modified xsi:type="dcterms:W3CDTF">2022-10-06T20:51:00Z</dcterms:modified>
</cp:coreProperties>
</file>