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23CF" w:rsidRDefault="00DA23CF" w:rsidP="00DA23CF">
      <w:r>
        <w:t>Онищенко В. В. Физика. 9 класс.     12.10.2022.</w:t>
      </w:r>
    </w:p>
    <w:p w:rsidR="00DA23CF" w:rsidRDefault="00DA23CF" w:rsidP="00DA23CF">
      <w:r>
        <w:t>Урок №17. Тема 8.</w:t>
      </w:r>
    </w:p>
    <w:p w:rsidR="00DA23CF" w:rsidRDefault="00DA23CF" w:rsidP="00DA23CF">
      <w:r>
        <w:rPr>
          <w:b/>
        </w:rPr>
        <w:t>Тема урока</w:t>
      </w:r>
      <w:r>
        <w:t>: Контрольная работа №1 по теме: «Прямолинейное равномерное и неравномерное движения».</w:t>
      </w:r>
    </w:p>
    <w:p w:rsidR="00DA23CF" w:rsidRDefault="00DA23CF" w:rsidP="00DA23CF">
      <w:r>
        <w:rPr>
          <w:b/>
        </w:rPr>
        <w:t xml:space="preserve">Цель: </w:t>
      </w:r>
      <w:r>
        <w:t>осуществление контроля знаний по теме: «Прямолинейное равномерное и неравномерное движения».</w:t>
      </w:r>
    </w:p>
    <w:p w:rsidR="00DA23CF" w:rsidRDefault="00DA23CF" w:rsidP="00DA23CF">
      <w:pPr>
        <w:rPr>
          <w:rStyle w:val="a3"/>
          <w:b/>
          <w:color w:val="000000" w:themeColor="text1"/>
        </w:rPr>
      </w:pPr>
      <w:r>
        <w:rPr>
          <w:rStyle w:val="a3"/>
          <w:b/>
          <w:color w:val="000000" w:themeColor="text1"/>
        </w:rPr>
        <w:t xml:space="preserve">Задание для контроля:  - работу выполняем по тексту: - </w:t>
      </w:r>
    </w:p>
    <w:p w:rsidR="00352C3B" w:rsidRDefault="00352C3B" w:rsidP="00DA23CF">
      <w:pPr>
        <w:rPr>
          <w:rStyle w:val="a3"/>
          <w:b/>
          <w:color w:val="000000" w:themeColor="text1"/>
        </w:rPr>
      </w:pPr>
    </w:p>
    <w:p w:rsidR="00352C3B" w:rsidRDefault="00352C3B" w:rsidP="00352C3B">
      <w:pPr>
        <w:pStyle w:val="a4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5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1.</w:t>
      </w:r>
      <w:r>
        <w:rPr>
          <w:rFonts w:ascii="Segoe UI" w:hAnsi="Segoe UI" w:cs="Segoe UI"/>
          <w:color w:val="555555"/>
          <w:sz w:val="26"/>
          <w:szCs w:val="26"/>
        </w:rPr>
        <w:t> Исследуется перемещение слона и мухи. Модель мате</w:t>
      </w:r>
      <w:r>
        <w:rPr>
          <w:rFonts w:ascii="Segoe UI" w:hAnsi="Segoe UI" w:cs="Segoe UI"/>
          <w:color w:val="555555"/>
          <w:sz w:val="26"/>
          <w:szCs w:val="26"/>
        </w:rPr>
        <w:softHyphen/>
        <w:t>риальной точки может использоваться для описания движения</w:t>
      </w:r>
    </w:p>
    <w:p w:rsidR="00352C3B" w:rsidRDefault="00352C3B" w:rsidP="00352C3B">
      <w:pPr>
        <w:pStyle w:val="a4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1) только слона</w:t>
      </w:r>
      <w:r>
        <w:rPr>
          <w:rFonts w:ascii="Segoe UI" w:hAnsi="Segoe UI" w:cs="Segoe UI"/>
          <w:color w:val="555555"/>
          <w:sz w:val="26"/>
          <w:szCs w:val="26"/>
        </w:rPr>
        <w:br/>
        <w:t>2) только мухи</w:t>
      </w:r>
      <w:r>
        <w:rPr>
          <w:rFonts w:ascii="Segoe UI" w:hAnsi="Segoe UI" w:cs="Segoe UI"/>
          <w:color w:val="555555"/>
          <w:sz w:val="26"/>
          <w:szCs w:val="26"/>
        </w:rPr>
        <w:br/>
        <w:t>3) и слона, и мухи в разных исследованиях</w:t>
      </w:r>
      <w:r>
        <w:rPr>
          <w:rFonts w:ascii="Segoe UI" w:hAnsi="Segoe UI" w:cs="Segoe UI"/>
          <w:color w:val="555555"/>
          <w:sz w:val="26"/>
          <w:szCs w:val="26"/>
        </w:rPr>
        <w:br/>
        <w:t>4) ни слона, ни мухи, поскольку это живые существа</w:t>
      </w:r>
    </w:p>
    <w:p w:rsidR="00352C3B" w:rsidRDefault="00352C3B" w:rsidP="00352C3B">
      <w:pPr>
        <w:pStyle w:val="a4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5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2.</w:t>
      </w:r>
      <w:r>
        <w:rPr>
          <w:rFonts w:ascii="Segoe UI" w:hAnsi="Segoe UI" w:cs="Segoe UI"/>
          <w:color w:val="555555"/>
          <w:sz w:val="26"/>
          <w:szCs w:val="26"/>
        </w:rPr>
        <w:t> Вертолёт Ми-8 достигает скорости 250 км/ч. Какое время он затратит на перелёт между двумя населённы</w:t>
      </w:r>
      <w:r>
        <w:rPr>
          <w:rFonts w:ascii="Segoe UI" w:hAnsi="Segoe UI" w:cs="Segoe UI"/>
          <w:color w:val="555555"/>
          <w:sz w:val="26"/>
          <w:szCs w:val="26"/>
        </w:rPr>
        <w:softHyphen/>
        <w:t>ми пунктами, расположенными на расстоянии 100 км?</w:t>
      </w:r>
    </w:p>
    <w:p w:rsidR="00352C3B" w:rsidRDefault="00352C3B" w:rsidP="00352C3B">
      <w:pPr>
        <w:pStyle w:val="a4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1) 0,25 с</w:t>
      </w:r>
      <w:r>
        <w:rPr>
          <w:rFonts w:ascii="Segoe UI" w:hAnsi="Segoe UI" w:cs="Segoe UI"/>
          <w:color w:val="555555"/>
          <w:sz w:val="26"/>
          <w:szCs w:val="26"/>
        </w:rPr>
        <w:br/>
        <w:t>2) 0,4 с</w:t>
      </w:r>
      <w:r>
        <w:rPr>
          <w:rFonts w:ascii="Segoe UI" w:hAnsi="Segoe UI" w:cs="Segoe UI"/>
          <w:color w:val="555555"/>
          <w:sz w:val="26"/>
          <w:szCs w:val="26"/>
        </w:rPr>
        <w:br/>
        <w:t>3) 2,5 с</w:t>
      </w:r>
      <w:r>
        <w:rPr>
          <w:rFonts w:ascii="Segoe UI" w:hAnsi="Segoe UI" w:cs="Segoe UI"/>
          <w:color w:val="555555"/>
          <w:sz w:val="26"/>
          <w:szCs w:val="26"/>
        </w:rPr>
        <w:br/>
        <w:t>4) 1440 с</w:t>
      </w:r>
    </w:p>
    <w:p w:rsidR="00352C3B" w:rsidRDefault="00352C3B" w:rsidP="00352C3B">
      <w:pPr>
        <w:pStyle w:val="a4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5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3.</w:t>
      </w:r>
      <w:r>
        <w:rPr>
          <w:rFonts w:ascii="Segoe UI" w:hAnsi="Segoe UI" w:cs="Segoe UI"/>
          <w:color w:val="555555"/>
          <w:sz w:val="26"/>
          <w:szCs w:val="26"/>
        </w:rPr>
        <w:t> На рисунках представлены графики зависимости коор</w:t>
      </w:r>
      <w:r>
        <w:rPr>
          <w:rFonts w:ascii="Segoe UI" w:hAnsi="Segoe UI" w:cs="Segoe UI"/>
          <w:color w:val="555555"/>
          <w:sz w:val="26"/>
          <w:szCs w:val="26"/>
        </w:rPr>
        <w:softHyphen/>
        <w:t>динаты от времени для четырёх тел, движущихся вдоль оси ОХ. Какое из тел движется с наибольшей по моду</w:t>
      </w:r>
      <w:r>
        <w:rPr>
          <w:rFonts w:ascii="Segoe UI" w:hAnsi="Segoe UI" w:cs="Segoe UI"/>
          <w:color w:val="555555"/>
          <w:sz w:val="26"/>
          <w:szCs w:val="26"/>
        </w:rPr>
        <w:softHyphen/>
        <w:t>лю скоростью?</w:t>
      </w:r>
    </w:p>
    <w:p w:rsidR="00352C3B" w:rsidRDefault="00A26ED3" w:rsidP="00352C3B">
      <w:pPr>
        <w:pStyle w:val="a4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noProof/>
          <w:color w:val="555555"/>
          <w:sz w:val="26"/>
          <w:szCs w:val="26"/>
        </w:rPr>
        <w:drawing>
          <wp:inline distT="0" distB="0" distL="0" distR="0">
            <wp:extent cx="3571875" cy="1857375"/>
            <wp:effectExtent l="0" t="0" r="9525" b="952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inematika-1-variat-3-zadanie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71875" cy="1857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352C3B" w:rsidRDefault="00352C3B" w:rsidP="00352C3B">
      <w:pPr>
        <w:pStyle w:val="a4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5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4.</w:t>
      </w:r>
      <w:r>
        <w:rPr>
          <w:rFonts w:ascii="Segoe UI" w:hAnsi="Segoe UI" w:cs="Segoe UI"/>
          <w:color w:val="555555"/>
          <w:sz w:val="26"/>
          <w:szCs w:val="26"/>
        </w:rPr>
        <w:t> Велосипедист съезжает с горки, двигаясь прямоли</w:t>
      </w:r>
      <w:r>
        <w:rPr>
          <w:rFonts w:ascii="Segoe UI" w:hAnsi="Segoe UI" w:cs="Segoe UI"/>
          <w:color w:val="555555"/>
          <w:sz w:val="26"/>
          <w:szCs w:val="26"/>
        </w:rPr>
        <w:softHyphen/>
        <w:t xml:space="preserve">нейно и </w:t>
      </w:r>
      <w:proofErr w:type="spellStart"/>
      <w:r>
        <w:rPr>
          <w:rFonts w:ascii="Segoe UI" w:hAnsi="Segoe UI" w:cs="Segoe UI"/>
          <w:color w:val="555555"/>
          <w:sz w:val="26"/>
          <w:szCs w:val="26"/>
        </w:rPr>
        <w:t>равноускоренно</w:t>
      </w:r>
      <w:proofErr w:type="spellEnd"/>
      <w:r>
        <w:rPr>
          <w:rFonts w:ascii="Segoe UI" w:hAnsi="Segoe UI" w:cs="Segoe UI"/>
          <w:color w:val="555555"/>
          <w:sz w:val="26"/>
          <w:szCs w:val="26"/>
        </w:rPr>
        <w:t>. За время спуска скорость велосипедиста увеличилась на 10 м/с. Ускорение ве</w:t>
      </w:r>
      <w:r>
        <w:rPr>
          <w:rFonts w:ascii="Segoe UI" w:hAnsi="Segoe UI" w:cs="Segoe UI"/>
          <w:color w:val="555555"/>
          <w:sz w:val="26"/>
          <w:szCs w:val="26"/>
        </w:rPr>
        <w:softHyphen/>
        <w:t>лосипедиста 0,5 м/с</w:t>
      </w:r>
      <w:proofErr w:type="gramStart"/>
      <w:r>
        <w:rPr>
          <w:rFonts w:ascii="inherit" w:hAnsi="inherit" w:cs="Segoe UI"/>
          <w:color w:val="555555"/>
          <w:sz w:val="19"/>
          <w:szCs w:val="19"/>
          <w:bdr w:val="none" w:sz="0" w:space="0" w:color="auto" w:frame="1"/>
          <w:vertAlign w:val="superscript"/>
        </w:rPr>
        <w:t>2</w:t>
      </w:r>
      <w:proofErr w:type="gramEnd"/>
      <w:r>
        <w:rPr>
          <w:rFonts w:ascii="Segoe UI" w:hAnsi="Segoe UI" w:cs="Segoe UI"/>
          <w:color w:val="555555"/>
          <w:sz w:val="26"/>
          <w:szCs w:val="26"/>
        </w:rPr>
        <w:t>. Сколько времени длится спуск?</w:t>
      </w:r>
    </w:p>
    <w:p w:rsidR="00352C3B" w:rsidRDefault="00352C3B" w:rsidP="00352C3B">
      <w:pPr>
        <w:pStyle w:val="a4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lastRenderedPageBreak/>
        <w:t>1) 0,05 с</w:t>
      </w:r>
      <w:r>
        <w:rPr>
          <w:rFonts w:ascii="Segoe UI" w:hAnsi="Segoe UI" w:cs="Segoe UI"/>
          <w:color w:val="555555"/>
          <w:sz w:val="26"/>
          <w:szCs w:val="26"/>
        </w:rPr>
        <w:br/>
        <w:t>2) 2 с</w:t>
      </w:r>
      <w:r>
        <w:rPr>
          <w:rFonts w:ascii="Segoe UI" w:hAnsi="Segoe UI" w:cs="Segoe UI"/>
          <w:color w:val="555555"/>
          <w:sz w:val="26"/>
          <w:szCs w:val="26"/>
        </w:rPr>
        <w:br/>
        <w:t>3) 5 с</w:t>
      </w:r>
      <w:r>
        <w:rPr>
          <w:rFonts w:ascii="Segoe UI" w:hAnsi="Segoe UI" w:cs="Segoe UI"/>
          <w:color w:val="555555"/>
          <w:sz w:val="26"/>
          <w:szCs w:val="26"/>
        </w:rPr>
        <w:br/>
        <w:t>4) 20 с</w:t>
      </w:r>
    </w:p>
    <w:p w:rsidR="00352C3B" w:rsidRDefault="00352C3B" w:rsidP="00352C3B">
      <w:pPr>
        <w:pStyle w:val="a4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5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5.</w:t>
      </w:r>
      <w:r>
        <w:rPr>
          <w:rFonts w:ascii="Segoe UI" w:hAnsi="Segoe UI" w:cs="Segoe UI"/>
          <w:color w:val="555555"/>
          <w:sz w:val="26"/>
          <w:szCs w:val="26"/>
        </w:rPr>
        <w:t> Лыжник съехал с горки за 6 с, двигаясь с постоянным ускорением 0,5 м/с</w:t>
      </w:r>
      <w:proofErr w:type="gramStart"/>
      <w:r>
        <w:rPr>
          <w:rFonts w:ascii="inherit" w:hAnsi="inherit" w:cs="Segoe UI"/>
          <w:color w:val="555555"/>
          <w:sz w:val="19"/>
          <w:szCs w:val="19"/>
          <w:bdr w:val="none" w:sz="0" w:space="0" w:color="auto" w:frame="1"/>
          <w:vertAlign w:val="superscript"/>
        </w:rPr>
        <w:t>2</w:t>
      </w:r>
      <w:proofErr w:type="gramEnd"/>
      <w:r>
        <w:rPr>
          <w:rFonts w:ascii="Segoe UI" w:hAnsi="Segoe UI" w:cs="Segoe UI"/>
          <w:color w:val="555555"/>
          <w:sz w:val="26"/>
          <w:szCs w:val="26"/>
        </w:rPr>
        <w:t>. Определите длину горки, если из</w:t>
      </w:r>
      <w:r>
        <w:rPr>
          <w:rFonts w:ascii="Segoe UI" w:hAnsi="Segoe UI" w:cs="Segoe UI"/>
          <w:color w:val="555555"/>
          <w:sz w:val="26"/>
          <w:szCs w:val="26"/>
        </w:rPr>
        <w:softHyphen/>
        <w:t>вестно, что в начале спуска скорость лыжника была равна 18 км/ч.</w:t>
      </w:r>
    </w:p>
    <w:p w:rsidR="00352C3B" w:rsidRDefault="00352C3B" w:rsidP="00352C3B">
      <w:pPr>
        <w:pStyle w:val="a4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1) 39 м</w:t>
      </w:r>
      <w:r>
        <w:rPr>
          <w:rFonts w:ascii="Segoe UI" w:hAnsi="Segoe UI" w:cs="Segoe UI"/>
          <w:color w:val="555555"/>
          <w:sz w:val="26"/>
          <w:szCs w:val="26"/>
        </w:rPr>
        <w:br/>
        <w:t>2) 108 м</w:t>
      </w:r>
      <w:r>
        <w:rPr>
          <w:rFonts w:ascii="Segoe UI" w:hAnsi="Segoe UI" w:cs="Segoe UI"/>
          <w:color w:val="555555"/>
          <w:sz w:val="26"/>
          <w:szCs w:val="26"/>
        </w:rPr>
        <w:br/>
        <w:t>3) 117 м</w:t>
      </w:r>
      <w:r>
        <w:rPr>
          <w:rFonts w:ascii="Segoe UI" w:hAnsi="Segoe UI" w:cs="Segoe UI"/>
          <w:color w:val="555555"/>
          <w:sz w:val="26"/>
          <w:szCs w:val="26"/>
        </w:rPr>
        <w:br/>
        <w:t>4) 300 м</w:t>
      </w:r>
    </w:p>
    <w:p w:rsidR="00352C3B" w:rsidRDefault="00352C3B" w:rsidP="00352C3B">
      <w:pPr>
        <w:pStyle w:val="a4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5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6.</w:t>
      </w:r>
      <w:r>
        <w:rPr>
          <w:rFonts w:ascii="Segoe UI" w:hAnsi="Segoe UI" w:cs="Segoe UI"/>
          <w:color w:val="555555"/>
          <w:sz w:val="26"/>
          <w:szCs w:val="26"/>
        </w:rPr>
        <w:t> Моторная лодка движется по течению реки со скоро</w:t>
      </w:r>
      <w:r>
        <w:rPr>
          <w:rFonts w:ascii="Segoe UI" w:hAnsi="Segoe UI" w:cs="Segoe UI"/>
          <w:color w:val="555555"/>
          <w:sz w:val="26"/>
          <w:szCs w:val="26"/>
        </w:rPr>
        <w:softHyphen/>
        <w:t>стью 5 м/с относительно берега, а в стоячей воде — со скоростью 3 м/</w:t>
      </w:r>
      <w:proofErr w:type="gramStart"/>
      <w:r>
        <w:rPr>
          <w:rFonts w:ascii="Segoe UI" w:hAnsi="Segoe UI" w:cs="Segoe UI"/>
          <w:color w:val="555555"/>
          <w:sz w:val="26"/>
          <w:szCs w:val="26"/>
        </w:rPr>
        <w:t>с</w:t>
      </w:r>
      <w:proofErr w:type="gramEnd"/>
      <w:r>
        <w:rPr>
          <w:rFonts w:ascii="Segoe UI" w:hAnsi="Segoe UI" w:cs="Segoe UI"/>
          <w:color w:val="555555"/>
          <w:sz w:val="26"/>
          <w:szCs w:val="26"/>
        </w:rPr>
        <w:t xml:space="preserve">. </w:t>
      </w:r>
      <w:proofErr w:type="gramStart"/>
      <w:r>
        <w:rPr>
          <w:rFonts w:ascii="Segoe UI" w:hAnsi="Segoe UI" w:cs="Segoe UI"/>
          <w:color w:val="555555"/>
          <w:sz w:val="26"/>
          <w:szCs w:val="26"/>
        </w:rPr>
        <w:t>Чему</w:t>
      </w:r>
      <w:proofErr w:type="gramEnd"/>
      <w:r>
        <w:rPr>
          <w:rFonts w:ascii="Segoe UI" w:hAnsi="Segoe UI" w:cs="Segoe UI"/>
          <w:color w:val="555555"/>
          <w:sz w:val="26"/>
          <w:szCs w:val="26"/>
        </w:rPr>
        <w:t xml:space="preserve"> равна скорость течения реки?</w:t>
      </w:r>
    </w:p>
    <w:p w:rsidR="00352C3B" w:rsidRDefault="00352C3B" w:rsidP="00352C3B">
      <w:pPr>
        <w:pStyle w:val="a4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1) 1 м/с</w:t>
      </w:r>
      <w:r>
        <w:rPr>
          <w:rFonts w:ascii="Segoe UI" w:hAnsi="Segoe UI" w:cs="Segoe UI"/>
          <w:color w:val="555555"/>
          <w:sz w:val="26"/>
          <w:szCs w:val="26"/>
        </w:rPr>
        <w:br/>
        <w:t>2) 1,5 м/с</w:t>
      </w:r>
      <w:r>
        <w:rPr>
          <w:rFonts w:ascii="Segoe UI" w:hAnsi="Segoe UI" w:cs="Segoe UI"/>
          <w:color w:val="555555"/>
          <w:sz w:val="26"/>
          <w:szCs w:val="26"/>
        </w:rPr>
        <w:br/>
        <w:t>3) 2 м/с</w:t>
      </w:r>
      <w:r>
        <w:rPr>
          <w:rFonts w:ascii="Segoe UI" w:hAnsi="Segoe UI" w:cs="Segoe UI"/>
          <w:color w:val="555555"/>
          <w:sz w:val="26"/>
          <w:szCs w:val="26"/>
        </w:rPr>
        <w:br/>
        <w:t>4) 3,5 м/</w:t>
      </w:r>
      <w:proofErr w:type="gramStart"/>
      <w:r>
        <w:rPr>
          <w:rFonts w:ascii="Segoe UI" w:hAnsi="Segoe UI" w:cs="Segoe UI"/>
          <w:color w:val="555555"/>
          <w:sz w:val="26"/>
          <w:szCs w:val="26"/>
        </w:rPr>
        <w:t>с</w:t>
      </w:r>
      <w:proofErr w:type="gramEnd"/>
    </w:p>
    <w:p w:rsidR="00352C3B" w:rsidRDefault="00352C3B" w:rsidP="00352C3B">
      <w:pPr>
        <w:pStyle w:val="a4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5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7.</w:t>
      </w:r>
      <w:r>
        <w:rPr>
          <w:rFonts w:ascii="Segoe UI" w:hAnsi="Segoe UI" w:cs="Segoe UI"/>
          <w:color w:val="555555"/>
          <w:sz w:val="26"/>
          <w:szCs w:val="26"/>
        </w:rPr>
        <w:t> Установите соответствие между физическими величи</w:t>
      </w:r>
      <w:r>
        <w:rPr>
          <w:rFonts w:ascii="Segoe UI" w:hAnsi="Segoe UI" w:cs="Segoe UI"/>
          <w:color w:val="555555"/>
          <w:sz w:val="26"/>
          <w:szCs w:val="26"/>
        </w:rPr>
        <w:softHyphen/>
        <w:t>нами и формулами, по которым эти величины опреде</w:t>
      </w:r>
      <w:r>
        <w:rPr>
          <w:rFonts w:ascii="Segoe UI" w:hAnsi="Segoe UI" w:cs="Segoe UI"/>
          <w:color w:val="555555"/>
          <w:sz w:val="26"/>
          <w:szCs w:val="26"/>
        </w:rPr>
        <w:softHyphen/>
        <w:t>ляются.</w:t>
      </w:r>
    </w:p>
    <w:p w:rsidR="00352C3B" w:rsidRDefault="00352C3B" w:rsidP="00352C3B">
      <w:pPr>
        <w:pStyle w:val="podzagolovok"/>
        <w:shd w:val="clear" w:color="auto" w:fill="FFFFFF"/>
        <w:spacing w:before="0" w:beforeAutospacing="0" w:after="390" w:afterAutospacing="0" w:line="315" w:lineRule="atLeast"/>
        <w:textAlignment w:val="baseline"/>
        <w:rPr>
          <w:rFonts w:ascii="Segoe UI" w:hAnsi="Segoe UI" w:cs="Segoe UI"/>
          <w:color w:val="555555"/>
          <w:sz w:val="30"/>
          <w:szCs w:val="30"/>
        </w:rPr>
      </w:pPr>
      <w:r>
        <w:rPr>
          <w:rFonts w:ascii="Segoe UI" w:hAnsi="Segoe UI" w:cs="Segoe UI"/>
          <w:color w:val="555555"/>
          <w:sz w:val="30"/>
          <w:szCs w:val="30"/>
        </w:rPr>
        <w:t>Физические величины</w:t>
      </w:r>
    </w:p>
    <w:p w:rsidR="00352C3B" w:rsidRDefault="00352C3B" w:rsidP="00352C3B">
      <w:pPr>
        <w:pStyle w:val="a4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А) Ускорение</w:t>
      </w:r>
      <w:r w:rsidR="000157C5">
        <w:rPr>
          <w:rFonts w:ascii="Segoe UI" w:hAnsi="Segoe UI" w:cs="Segoe UI"/>
          <w:color w:val="555555"/>
          <w:sz w:val="26"/>
          <w:szCs w:val="26"/>
        </w:rPr>
        <w:t xml:space="preserve"> - формула</w:t>
      </w:r>
      <w:r>
        <w:rPr>
          <w:rFonts w:ascii="Segoe UI" w:hAnsi="Segoe UI" w:cs="Segoe UI"/>
          <w:color w:val="555555"/>
          <w:sz w:val="26"/>
          <w:szCs w:val="26"/>
        </w:rPr>
        <w:br/>
        <w:t>Б) Скорость при равномер</w:t>
      </w:r>
      <w:r>
        <w:rPr>
          <w:rFonts w:ascii="Segoe UI" w:hAnsi="Segoe UI" w:cs="Segoe UI"/>
          <w:color w:val="555555"/>
          <w:sz w:val="26"/>
          <w:szCs w:val="26"/>
        </w:rPr>
        <w:softHyphen/>
        <w:t>ном прямолинейном движении</w:t>
      </w:r>
      <w:r w:rsidR="000157C5">
        <w:rPr>
          <w:rFonts w:ascii="Segoe UI" w:hAnsi="Segoe UI" w:cs="Segoe UI"/>
          <w:color w:val="555555"/>
          <w:sz w:val="26"/>
          <w:szCs w:val="26"/>
        </w:rPr>
        <w:t xml:space="preserve"> - формула</w:t>
      </w:r>
      <w:r>
        <w:rPr>
          <w:rFonts w:ascii="Segoe UI" w:hAnsi="Segoe UI" w:cs="Segoe UI"/>
          <w:color w:val="555555"/>
          <w:sz w:val="26"/>
          <w:szCs w:val="26"/>
        </w:rPr>
        <w:br/>
        <w:t>В) Проекция перемещения при равноускоренном прямолинейном движе</w:t>
      </w:r>
      <w:r>
        <w:rPr>
          <w:rFonts w:ascii="Segoe UI" w:hAnsi="Segoe UI" w:cs="Segoe UI"/>
          <w:color w:val="555555"/>
          <w:sz w:val="26"/>
          <w:szCs w:val="26"/>
        </w:rPr>
        <w:softHyphen/>
        <w:t>нии</w:t>
      </w:r>
      <w:r w:rsidR="000157C5">
        <w:rPr>
          <w:rFonts w:ascii="Segoe UI" w:hAnsi="Segoe UI" w:cs="Segoe UI"/>
          <w:color w:val="555555"/>
          <w:sz w:val="26"/>
          <w:szCs w:val="26"/>
        </w:rPr>
        <w:t xml:space="preserve"> - формула</w:t>
      </w:r>
    </w:p>
    <w:p w:rsidR="00352C3B" w:rsidRDefault="00A26ED3" w:rsidP="00352C3B">
      <w:pPr>
        <w:pStyle w:val="podzagolovok"/>
        <w:shd w:val="clear" w:color="auto" w:fill="FFFFFF"/>
        <w:spacing w:before="0" w:beforeAutospacing="0" w:after="390" w:afterAutospacing="0" w:line="315" w:lineRule="atLeast"/>
        <w:textAlignment w:val="baseline"/>
        <w:rPr>
          <w:rFonts w:ascii="Segoe UI" w:hAnsi="Segoe UI" w:cs="Segoe UI"/>
          <w:color w:val="555555"/>
          <w:sz w:val="30"/>
          <w:szCs w:val="30"/>
        </w:rPr>
      </w:pPr>
      <w:r>
        <w:rPr>
          <w:rFonts w:ascii="Segoe UI" w:hAnsi="Segoe UI" w:cs="Segoe UI"/>
          <w:noProof/>
          <w:color w:val="555555"/>
          <w:sz w:val="30"/>
          <w:szCs w:val="30"/>
        </w:rPr>
        <w:drawing>
          <wp:inline distT="0" distB="0" distL="0" distR="0">
            <wp:extent cx="1047750" cy="1495425"/>
            <wp:effectExtent l="0" t="0" r="0" b="952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inematika-1-variat-7-zadanie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47750" cy="149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0D89" w:rsidRDefault="00E90D89" w:rsidP="00352C3B">
      <w:pPr>
        <w:pStyle w:val="podzagolovok"/>
        <w:shd w:val="clear" w:color="auto" w:fill="FFFFFF"/>
        <w:spacing w:before="0" w:beforeAutospacing="0" w:after="390" w:afterAutospacing="0" w:line="315" w:lineRule="atLeast"/>
        <w:textAlignment w:val="baseline"/>
        <w:rPr>
          <w:rFonts w:ascii="Segoe UI" w:hAnsi="Segoe UI" w:cs="Segoe UI"/>
          <w:color w:val="555555"/>
          <w:sz w:val="30"/>
          <w:szCs w:val="30"/>
        </w:rPr>
      </w:pPr>
    </w:p>
    <w:p w:rsidR="00352C3B" w:rsidRDefault="00352C3B" w:rsidP="00352C3B">
      <w:pPr>
        <w:pStyle w:val="a4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noProof/>
          <w:color w:val="555555"/>
          <w:sz w:val="26"/>
          <w:szCs w:val="26"/>
        </w:rPr>
        <w:lastRenderedPageBreak/>
        <mc:AlternateContent>
          <mc:Choice Requires="wps">
            <w:drawing>
              <wp:inline distT="0" distB="0" distL="0" distR="0" wp14:anchorId="57D79A75" wp14:editId="054D6DD3">
                <wp:extent cx="1047750" cy="1495425"/>
                <wp:effectExtent l="0" t="0" r="0" b="0"/>
                <wp:docPr id="1" name="AutoShape 2" descr="контрольная работа по физике кинематика 1 вариант 7 зад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047750" cy="149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контрольная работа по физике кинематика 1 вариант 7 задание" style="width:82.5pt;height:117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" filled="f" stroked="f">
                <o:lock v:ext="edit" aspectratio="t"/>
                <w10:anchorlock/>
              </v:rect>
            </w:pict>
          </mc:Fallback>
        </mc:AlternateContent>
      </w:r>
    </w:p>
    <w:p w:rsidR="00352C3B" w:rsidRDefault="00352C3B" w:rsidP="00DA23CF">
      <w:pPr>
        <w:rPr>
          <w:rStyle w:val="a3"/>
          <w:b/>
          <w:color w:val="000000" w:themeColor="text1"/>
        </w:rPr>
      </w:pPr>
    </w:p>
    <w:p w:rsidR="00352C3B" w:rsidRDefault="00352C3B" w:rsidP="00DA23CF">
      <w:pPr>
        <w:rPr>
          <w:rStyle w:val="a3"/>
          <w:b/>
          <w:color w:val="000000" w:themeColor="text1"/>
        </w:rPr>
      </w:pPr>
    </w:p>
    <w:p w:rsidR="00DA23CF" w:rsidRDefault="00DA23CF" w:rsidP="00DA23CF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  <w:u w:val="none"/>
        </w:rPr>
        <w:t>Домашнее задание</w:t>
      </w:r>
      <w:r>
        <w:rPr>
          <w:rStyle w:val="a3"/>
          <w:color w:val="000000" w:themeColor="text1"/>
          <w:u w:val="none"/>
        </w:rPr>
        <w:t xml:space="preserve">: </w:t>
      </w:r>
      <w:proofErr w:type="gramStart"/>
      <w:r>
        <w:rPr>
          <w:rStyle w:val="a3"/>
          <w:color w:val="000000" w:themeColor="text1"/>
          <w:u w:val="none"/>
        </w:rPr>
        <w:t>-п</w:t>
      </w:r>
      <w:proofErr w:type="gramEnd"/>
      <w:r>
        <w:rPr>
          <w:rStyle w:val="a3"/>
          <w:color w:val="000000" w:themeColor="text1"/>
          <w:u w:val="none"/>
        </w:rPr>
        <w:t>овторить конспект, подготовиться к анализу контрольной работы.</w:t>
      </w:r>
    </w:p>
    <w:p w:rsidR="00DA23CF" w:rsidRDefault="00DA23CF" w:rsidP="00DA23C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DA23CF" w:rsidRDefault="00DA23CF" w:rsidP="00DA23CF"/>
    <w:p w:rsidR="00DA23CF" w:rsidRDefault="00DA23CF" w:rsidP="00DA23CF"/>
    <w:p w:rsidR="00DA23CF" w:rsidRDefault="00DA23CF" w:rsidP="00DA23CF"/>
    <w:p w:rsidR="000E722C" w:rsidRDefault="000E722C"/>
    <w:sectPr w:rsidR="000E72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7D81"/>
    <w:rsid w:val="000157C5"/>
    <w:rsid w:val="000E722C"/>
    <w:rsid w:val="001C314C"/>
    <w:rsid w:val="00352C3B"/>
    <w:rsid w:val="00A26ED3"/>
    <w:rsid w:val="00DA23CF"/>
    <w:rsid w:val="00E17D81"/>
    <w:rsid w:val="00E90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23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A23CF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352C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352C3B"/>
    <w:rPr>
      <w:b/>
      <w:bCs/>
    </w:rPr>
  </w:style>
  <w:style w:type="paragraph" w:customStyle="1" w:styleId="podzagolovok">
    <w:name w:val="podzagolovok"/>
    <w:basedOn w:val="a"/>
    <w:rsid w:val="00352C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A26E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26ED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23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A23CF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352C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352C3B"/>
    <w:rPr>
      <w:b/>
      <w:bCs/>
    </w:rPr>
  </w:style>
  <w:style w:type="paragraph" w:customStyle="1" w:styleId="podzagolovok">
    <w:name w:val="podzagolovok"/>
    <w:basedOn w:val="a"/>
    <w:rsid w:val="00352C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A26E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26ED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014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0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iktor-onish2015@mail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336</Words>
  <Characters>1917</Characters>
  <Application>Microsoft Office Word</Application>
  <DocSecurity>0</DocSecurity>
  <Lines>15</Lines>
  <Paragraphs>4</Paragraphs>
  <ScaleCrop>false</ScaleCrop>
  <Company/>
  <LinksUpToDate>false</LinksUpToDate>
  <CharactersWithSpaces>2249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7</cp:revision>
  <dcterms:created xsi:type="dcterms:W3CDTF">2022-10-12T06:09:00Z</dcterms:created>
  <dcterms:modified xsi:type="dcterms:W3CDTF">2022-10-12T06:29:00Z</dcterms:modified>
</cp:coreProperties>
</file>