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87" w:rsidRPr="00B54C30" w:rsidRDefault="00595987" w:rsidP="00595987">
      <w:pPr>
        <w:spacing w:after="0"/>
        <w:rPr>
          <w:rFonts w:ascii="Times New Roman" w:eastAsia="Times New Roman" w:hAnsi="Times New Roman" w:cs="Times New Roman"/>
          <w:iCs/>
          <w:lang w:val="uk-UA" w:eastAsia="ru-RU"/>
        </w:rPr>
      </w:pPr>
      <w:r w:rsidRPr="00B54C30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9EA7C6D" wp14:editId="33B457E9">
            <wp:simplePos x="0" y="0"/>
            <wp:positionH relativeFrom="margin">
              <wp:posOffset>4700905</wp:posOffset>
            </wp:positionH>
            <wp:positionV relativeFrom="margin">
              <wp:posOffset>-316865</wp:posOffset>
            </wp:positionV>
            <wp:extent cx="1571625" cy="1534160"/>
            <wp:effectExtent l="0" t="0" r="9525" b="8890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534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54C30">
        <w:rPr>
          <w:rFonts w:ascii="Times New Roman" w:eastAsia="Times New Roman" w:hAnsi="Times New Roman" w:cs="Times New Roman"/>
          <w:iCs/>
          <w:lang w:val="uk-UA" w:eastAsia="ru-RU"/>
        </w:rPr>
        <w:t>9 класс</w:t>
      </w:r>
      <w:r w:rsidRPr="00B54C30">
        <w:rPr>
          <w:rFonts w:ascii="Times New Roman" w:hAnsi="Times New Roman" w:cs="Times New Roman"/>
          <w:noProof/>
          <w:lang w:eastAsia="ru-RU"/>
        </w:rPr>
        <w:t xml:space="preserve"> </w:t>
      </w:r>
    </w:p>
    <w:p w:rsidR="00595987" w:rsidRPr="00B54C30" w:rsidRDefault="00595987" w:rsidP="00595987">
      <w:pPr>
        <w:spacing w:after="0"/>
        <w:rPr>
          <w:rFonts w:ascii="Times New Roman" w:eastAsia="Times New Roman" w:hAnsi="Times New Roman" w:cs="Times New Roman"/>
          <w:iCs/>
          <w:lang w:val="uk-UA" w:eastAsia="ru-RU"/>
        </w:rPr>
      </w:pPr>
      <w:r w:rsidRPr="00B54C30">
        <w:rPr>
          <w:rFonts w:ascii="Times New Roman" w:eastAsia="Times New Roman" w:hAnsi="Times New Roman" w:cs="Times New Roman"/>
          <w:iCs/>
          <w:lang w:val="uk-UA" w:eastAsia="ru-RU"/>
        </w:rPr>
        <w:t xml:space="preserve">История </w:t>
      </w:r>
    </w:p>
    <w:p w:rsidR="00595987" w:rsidRPr="00B54C30" w:rsidRDefault="000C42C1" w:rsidP="00595987">
      <w:pPr>
        <w:spacing w:after="0"/>
        <w:rPr>
          <w:rFonts w:ascii="Times New Roman" w:eastAsia="Times New Roman" w:hAnsi="Times New Roman" w:cs="Times New Roman"/>
          <w:iCs/>
          <w:lang w:val="uk-UA" w:eastAsia="ru-RU"/>
        </w:rPr>
      </w:pPr>
      <w:r>
        <w:rPr>
          <w:rFonts w:ascii="Times New Roman" w:eastAsia="Times New Roman" w:hAnsi="Times New Roman" w:cs="Times New Roman"/>
          <w:iCs/>
          <w:lang w:val="uk-UA" w:eastAsia="ru-RU"/>
        </w:rPr>
        <w:t>Урок 37</w:t>
      </w:r>
      <w:bookmarkStart w:id="0" w:name="_GoBack"/>
      <w:bookmarkEnd w:id="0"/>
    </w:p>
    <w:p w:rsidR="00595987" w:rsidRPr="00B54C30" w:rsidRDefault="00595987" w:rsidP="00261F0C">
      <w:pPr>
        <w:tabs>
          <w:tab w:val="left" w:pos="2560"/>
        </w:tabs>
        <w:rPr>
          <w:rFonts w:ascii="Times New Roman" w:eastAsia="Times New Roman" w:hAnsi="Times New Roman" w:cs="Times New Roman"/>
          <w:iCs/>
          <w:lang w:val="uk-UA" w:eastAsia="ru-RU"/>
        </w:rPr>
      </w:pPr>
      <w:r w:rsidRPr="00B54C30">
        <w:rPr>
          <w:rFonts w:ascii="Times New Roman" w:eastAsia="Times New Roman" w:hAnsi="Times New Roman" w:cs="Times New Roman"/>
          <w:iCs/>
          <w:lang w:val="uk-UA" w:eastAsia="ru-RU"/>
        </w:rPr>
        <w:tab/>
        <w:t>Ребята, доброе утро!!!</w:t>
      </w:r>
    </w:p>
    <w:p w:rsidR="00595987" w:rsidRPr="00B54C30" w:rsidRDefault="00595987" w:rsidP="00E0206C">
      <w:pPr>
        <w:spacing w:after="0" w:line="240" w:lineRule="auto"/>
        <w:ind w:left="-5" w:hanging="5"/>
        <w:jc w:val="both"/>
        <w:rPr>
          <w:rFonts w:ascii="Times New Roman" w:eastAsia="Times New Roman" w:hAnsi="Times New Roman" w:cs="Times New Roman"/>
          <w:lang w:eastAsia="uk-UA"/>
        </w:rPr>
      </w:pPr>
      <w:r w:rsidRPr="00B54C30">
        <w:rPr>
          <w:rFonts w:ascii="Times New Roman" w:hAnsi="Times New Roman" w:cs="Times New Roman"/>
          <w:b/>
          <w:noProof/>
          <w:lang w:eastAsia="ru-RU"/>
        </w:rPr>
        <w:t>Тема:</w:t>
      </w:r>
      <w:r w:rsidR="00E0112B" w:rsidRPr="00B54C30">
        <w:rPr>
          <w:rFonts w:ascii="Times New Roman" w:hAnsi="Times New Roman" w:cs="Times New Roman"/>
          <w:noProof/>
          <w:lang w:eastAsia="ru-RU"/>
        </w:rPr>
        <w:t xml:space="preserve"> Крымская война </w:t>
      </w:r>
      <w:r w:rsidR="00B54C30" w:rsidRPr="00B54C30">
        <w:rPr>
          <w:rFonts w:ascii="Times New Roman" w:hAnsi="Times New Roman" w:cs="Times New Roman"/>
          <w:noProof/>
          <w:lang w:eastAsia="ru-RU"/>
        </w:rPr>
        <w:t>1853 – 1856 г.г.</w:t>
      </w:r>
    </w:p>
    <w:p w:rsidR="00E0112B" w:rsidRPr="00B54C30" w:rsidRDefault="00595987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b/>
          <w:color w:val="111115"/>
          <w:sz w:val="22"/>
          <w:szCs w:val="22"/>
          <w:bdr w:val="none" w:sz="0" w:space="0" w:color="auto" w:frame="1"/>
          <w:shd w:val="clear" w:color="auto" w:fill="FFFFFF"/>
        </w:rPr>
        <w:t>Цель:</w:t>
      </w:r>
      <w:r w:rsidRPr="00B54C30">
        <w:rPr>
          <w:color w:val="111115"/>
          <w:sz w:val="22"/>
          <w:szCs w:val="22"/>
          <w:bdr w:val="none" w:sz="0" w:space="0" w:color="auto" w:frame="1"/>
          <w:shd w:val="clear" w:color="auto" w:fill="FFFFFF"/>
        </w:rPr>
        <w:t xml:space="preserve"> </w:t>
      </w:r>
      <w:r w:rsidR="00E0112B" w:rsidRPr="00B54C30">
        <w:rPr>
          <w:color w:val="000000"/>
          <w:sz w:val="22"/>
          <w:szCs w:val="22"/>
        </w:rPr>
        <w:t>познакомиться с важным историческим моментом эпохи правления Николая I, изучить причины, ход и последствия Крымской войны.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b/>
          <w:bCs/>
          <w:color w:val="000000"/>
          <w:sz w:val="22"/>
          <w:szCs w:val="22"/>
          <w:u w:val="single"/>
        </w:rPr>
        <w:t>Задачи: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  <w:u w:val="single"/>
        </w:rPr>
        <w:t>Образовательные :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Показать, что война оказала значительное влияние на развитие международных отношений, обнажила слабость Российской империи, изменила внутриполитическую ситуацию в стране, дала новый толчок последующей модернизации;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Выяснить причины и предпосылки Крымской ( Восточной) войны;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Определить хронологию событий;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Показать, что отсталость крепостнической России явилась причиной поражения царской России в войне;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Показать необходимость реформирования всех сторон российской жизни.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b/>
          <w:bCs/>
          <w:color w:val="000000"/>
          <w:sz w:val="22"/>
          <w:szCs w:val="22"/>
          <w:u w:val="single"/>
        </w:rPr>
        <w:t>Основные понятия:</w:t>
      </w:r>
    </w:p>
    <w:p w:rsidR="00E0112B" w:rsidRPr="00B54C30" w:rsidRDefault="00E0112B" w:rsidP="00E0206C">
      <w:pPr>
        <w:pStyle w:val="a4"/>
        <w:numPr>
          <w:ilvl w:val="1"/>
          <w:numId w:val="3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причины войны</w:t>
      </w:r>
    </w:p>
    <w:p w:rsidR="00595987" w:rsidRPr="00B54C30" w:rsidRDefault="00E0112B" w:rsidP="00E0206C">
      <w:pPr>
        <w:pStyle w:val="a4"/>
        <w:numPr>
          <w:ilvl w:val="1"/>
          <w:numId w:val="3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повод к войне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Основные даты: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октябрь 1853 г. — начало войны;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18 ноября 1853 г. — Синопское сражение;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март 1854 г. — вступление в войну с Россией Англии и Франции;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сентябрь 1854 г. — август 1855 г. — оборона Севастополя;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1856 г. — Парижский мир.</w:t>
      </w:r>
    </w:p>
    <w:p w:rsidR="00E0112B" w:rsidRPr="00B54C30" w:rsidRDefault="00E0112B" w:rsidP="00E0206C">
      <w:pPr>
        <w:spacing w:after="0" w:line="240" w:lineRule="auto"/>
        <w:jc w:val="both"/>
        <w:rPr>
          <w:rFonts w:ascii="Times New Roman" w:hAnsi="Times New Roman" w:cs="Times New Roman"/>
          <w:color w:val="111115"/>
          <w:bdr w:val="none" w:sz="0" w:space="0" w:color="auto" w:frame="1"/>
          <w:shd w:val="clear" w:color="auto" w:fill="FFFFFF"/>
        </w:rPr>
      </w:pPr>
      <w:r w:rsidRPr="00B54C30">
        <w:rPr>
          <w:rFonts w:ascii="Times New Roman" w:hAnsi="Times New Roman" w:cs="Times New Roman"/>
          <w:b/>
          <w:bCs/>
          <w:color w:val="000000"/>
          <w:u w:val="single"/>
          <w:shd w:val="clear" w:color="auto" w:fill="FFFFFF"/>
        </w:rPr>
        <w:t>Исторические личности:</w:t>
      </w:r>
      <w:r w:rsidRPr="00B54C30">
        <w:rPr>
          <w:rFonts w:ascii="Times New Roman" w:hAnsi="Times New Roman" w:cs="Times New Roman"/>
          <w:color w:val="000000"/>
          <w:u w:val="single"/>
          <w:shd w:val="clear" w:color="auto" w:fill="FFFFFF"/>
        </w:rPr>
        <w:t> </w:t>
      </w:r>
      <w:r w:rsidRPr="00B54C30">
        <w:rPr>
          <w:rFonts w:ascii="Times New Roman" w:hAnsi="Times New Roman" w:cs="Times New Roman"/>
          <w:color w:val="000000"/>
          <w:shd w:val="clear" w:color="auto" w:fill="FFFFFF"/>
        </w:rPr>
        <w:t>П. С. Нахимов; А. С. Меньшиков; В. А. Корнилов; П. М. Кошка; Дарья Севастопольская.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b/>
          <w:bCs/>
          <w:color w:val="000000"/>
          <w:sz w:val="22"/>
          <w:szCs w:val="22"/>
          <w:u w:val="single"/>
        </w:rPr>
        <w:t>План урока: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Обострение Восточного вопроса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Причины начала войны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Ход военных действий</w:t>
      </w:r>
    </w:p>
    <w:p w:rsidR="00E0112B" w:rsidRPr="00B54C30" w:rsidRDefault="00E0112B" w:rsidP="00E0206C">
      <w:pPr>
        <w:pStyle w:val="a4"/>
        <w:numPr>
          <w:ilvl w:val="1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Начальный этап войны</w:t>
      </w:r>
    </w:p>
    <w:p w:rsidR="00E0112B" w:rsidRPr="00B54C30" w:rsidRDefault="00E0112B" w:rsidP="00E0206C">
      <w:pPr>
        <w:pStyle w:val="a4"/>
        <w:numPr>
          <w:ilvl w:val="1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Вступление в войну Англии и Франции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Героическая оборона Севастополя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Парижский мир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Причины поражения России</w:t>
      </w:r>
    </w:p>
    <w:p w:rsidR="00E0112B" w:rsidRPr="00B54C30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B54C30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Организациоееый момент:</w:t>
      </w:r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 Мы продолжаем изучение темы История России в период правления Николая I. На прошлом уроке мы говорили о общественных движениях в годы правления Николая I. , сегодня мы продолжим путешествовать по николаевской России, и сегодня познакомимся с Крымской ( или Восточной) войной. Крымская война оставила глубокий след в истории России. Данная тема, ее</w:t>
      </w:r>
      <w:r w:rsidR="00B54C30"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итоги и последствия актуальны и сегодня. Попытаемся не только дать оценку событию, но и извлечь из него уроки. Но для начала необходимо вспомнить, в каком направление развивалось общественное движение в годы правления НиколаяI.</w:t>
      </w:r>
    </w:p>
    <w:p w:rsidR="00B54C30" w:rsidRPr="00B54C30" w:rsidRDefault="00B54C30" w:rsidP="00E0206C">
      <w:pPr>
        <w:pStyle w:val="a8"/>
        <w:jc w:val="both"/>
        <w:rPr>
          <w:rFonts w:ascii="Times New Roman" w:hAnsi="Times New Roman" w:cs="Times New Roman"/>
          <w:color w:val="111115"/>
          <w:bdr w:val="none" w:sz="0" w:space="0" w:color="auto" w:frame="1"/>
          <w:shd w:val="clear" w:color="auto" w:fill="FFFFFF"/>
        </w:rPr>
      </w:pPr>
    </w:p>
    <w:p w:rsidR="00841919" w:rsidRPr="00B54C30" w:rsidRDefault="00595987" w:rsidP="00E0206C">
      <w:pPr>
        <w:pStyle w:val="a8"/>
        <w:jc w:val="both"/>
        <w:rPr>
          <w:rFonts w:ascii="Times New Roman" w:hAnsi="Times New Roman" w:cs="Times New Roman"/>
          <w:lang w:eastAsia="ru-RU"/>
        </w:rPr>
      </w:pPr>
      <w:r w:rsidRPr="00B54C30">
        <w:rPr>
          <w:rFonts w:ascii="Times New Roman" w:hAnsi="Times New Roman" w:cs="Times New Roman"/>
          <w:b/>
          <w:lang w:eastAsia="ru-RU"/>
        </w:rPr>
        <w:t>Задание 1.</w:t>
      </w:r>
      <w:r w:rsidRPr="00B54C30">
        <w:rPr>
          <w:rFonts w:ascii="Times New Roman" w:hAnsi="Times New Roman" w:cs="Times New Roman"/>
          <w:lang w:eastAsia="ru-RU"/>
        </w:rPr>
        <w:t xml:space="preserve"> Посмотреть презентацию</w:t>
      </w:r>
      <w:r w:rsidR="00841919" w:rsidRPr="00B54C30">
        <w:rPr>
          <w:rFonts w:ascii="Times New Roman" w:hAnsi="Times New Roman" w:cs="Times New Roman"/>
          <w:lang w:eastAsia="ru-RU"/>
        </w:rPr>
        <w:t xml:space="preserve">  </w:t>
      </w:r>
    </w:p>
    <w:p w:rsidR="00B54C30" w:rsidRPr="00B54C30" w:rsidRDefault="00841919" w:rsidP="00E0206C">
      <w:pPr>
        <w:pStyle w:val="a8"/>
        <w:jc w:val="both"/>
        <w:rPr>
          <w:rFonts w:ascii="Arial" w:hAnsi="Arial" w:cs="Arial"/>
          <w:lang w:val="uk-UA" w:eastAsia="uk-UA"/>
        </w:rPr>
      </w:pPr>
      <w:r w:rsidRPr="00B54C30">
        <w:rPr>
          <w:rFonts w:ascii="Times New Roman" w:hAnsi="Times New Roman" w:cs="Times New Roman"/>
          <w:lang w:eastAsia="ru-RU"/>
        </w:rPr>
        <w:t xml:space="preserve"> </w:t>
      </w:r>
      <w:hyperlink r:id="rId7" w:tgtFrame="_blank" w:history="1">
        <w:r w:rsidRPr="00B54C30">
          <w:rPr>
            <w:rFonts w:ascii="Times New Roman" w:hAnsi="Times New Roman" w:cs="Times New Roman"/>
            <w:b/>
            <w:bCs/>
            <w:color w:val="0000FF"/>
            <w:shd w:val="clear" w:color="auto" w:fill="FFFFFF"/>
          </w:rPr>
          <w:t>nsportal.ru</w:t>
        </w:r>
        <w:r w:rsidRPr="00B54C30">
          <w:rPr>
            <w:rFonts w:ascii="Times New Roman" w:hAnsi="Times New Roman" w:cs="Times New Roman"/>
            <w:color w:val="0000FF"/>
            <w:shd w:val="clear" w:color="auto" w:fill="FFFFFF"/>
          </w:rPr>
          <w:t>›shkola…12…krymskaya-voyna-1853-1856-gg</w:t>
        </w:r>
      </w:hyperlink>
    </w:p>
    <w:p w:rsidR="00595987" w:rsidRPr="00B54C30" w:rsidRDefault="00B54C30" w:rsidP="00E0206C">
      <w:pPr>
        <w:spacing w:after="0" w:line="360" w:lineRule="atLeast"/>
        <w:ind w:left="-150" w:right="-30"/>
        <w:jc w:val="both"/>
        <w:rPr>
          <w:rFonts w:ascii="Arial" w:eastAsia="Times New Roman" w:hAnsi="Arial" w:cs="Arial"/>
          <w:lang w:val="uk-UA" w:eastAsia="uk-UA"/>
        </w:rPr>
      </w:pPr>
      <w:r w:rsidRPr="00B54C30">
        <w:rPr>
          <w:rFonts w:ascii="Times New Roman" w:hAnsi="Times New Roman" w:cs="Times New Roman"/>
          <w:b/>
        </w:rPr>
        <w:t xml:space="preserve">  </w:t>
      </w:r>
      <w:r w:rsidR="00595987" w:rsidRPr="00B54C30">
        <w:rPr>
          <w:rFonts w:ascii="Times New Roman" w:hAnsi="Times New Roman" w:cs="Times New Roman"/>
          <w:b/>
        </w:rPr>
        <w:t xml:space="preserve">Задание </w:t>
      </w:r>
      <w:r w:rsidR="00595987" w:rsidRPr="00B54C30">
        <w:rPr>
          <w:rFonts w:ascii="Times New Roman" w:hAnsi="Times New Roman" w:cs="Times New Roman"/>
        </w:rPr>
        <w:t>2 Смотри видео по теме по ссылке</w:t>
      </w:r>
    </w:p>
    <w:p w:rsidR="00B54C30" w:rsidRPr="00B54C30" w:rsidRDefault="000C42C1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b/>
          <w:sz w:val="22"/>
          <w:szCs w:val="22"/>
          <w:lang w:val="ru-RU"/>
        </w:rPr>
      </w:pPr>
      <w:hyperlink r:id="rId8" w:tgtFrame="_blank" w:history="1">
        <w:r w:rsidR="00841919" w:rsidRPr="00B54C30">
          <w:rPr>
            <w:rFonts w:eastAsiaTheme="minorHAnsi"/>
            <w:color w:val="0000FF"/>
            <w:spacing w:val="15"/>
            <w:sz w:val="22"/>
            <w:szCs w:val="22"/>
            <w:lang w:val="ru-RU" w:eastAsia="en-US"/>
          </w:rPr>
          <w:t>https://youtu.be/mAZENF4gY4I</w:t>
        </w:r>
      </w:hyperlink>
      <w:r w:rsidR="00D6026B" w:rsidRPr="00B54C30">
        <w:rPr>
          <w:color w:val="000000"/>
          <w:sz w:val="22"/>
          <w:szCs w:val="22"/>
          <w:lang w:val="ru-RU"/>
        </w:rPr>
        <w:br/>
      </w:r>
      <w:hyperlink r:id="rId9" w:history="1">
        <w:r w:rsidR="00841919" w:rsidRPr="00B54C30">
          <w:rPr>
            <w:rStyle w:val="a3"/>
            <w:sz w:val="22"/>
            <w:szCs w:val="22"/>
          </w:rPr>
          <w:t>https://youtu.be/K1Jk_oaGNZg</w:t>
        </w:r>
      </w:hyperlink>
      <w:r w:rsidR="00841919" w:rsidRPr="00B54C30">
        <w:rPr>
          <w:sz w:val="22"/>
          <w:szCs w:val="22"/>
          <w:lang w:val="ru-RU"/>
        </w:rPr>
        <w:br/>
      </w:r>
      <w:r w:rsidR="00595987" w:rsidRPr="00B54C30">
        <w:rPr>
          <w:sz w:val="22"/>
          <w:szCs w:val="22"/>
        </w:rPr>
        <w:br/>
      </w:r>
      <w:r w:rsidR="00595987" w:rsidRPr="00B54C30">
        <w:rPr>
          <w:b/>
          <w:sz w:val="22"/>
          <w:szCs w:val="22"/>
        </w:rPr>
        <w:t>Задание 3</w:t>
      </w:r>
      <w:r w:rsidR="00595987" w:rsidRPr="00B54C30">
        <w:rPr>
          <w:sz w:val="22"/>
          <w:szCs w:val="22"/>
        </w:rPr>
        <w:t xml:space="preserve">. Выписать в тетрадь  и выучить понятия </w:t>
      </w:r>
    </w:p>
    <w:p w:rsidR="00B54C30" w:rsidRPr="00B54C30" w:rsidRDefault="00B54C30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b/>
          <w:bCs/>
          <w:color w:val="000000"/>
          <w:sz w:val="22"/>
          <w:szCs w:val="22"/>
          <w:u w:val="single"/>
        </w:rPr>
        <w:t>Основные понятия:</w:t>
      </w:r>
    </w:p>
    <w:p w:rsidR="00B54C30" w:rsidRPr="00B54C30" w:rsidRDefault="00B54C30" w:rsidP="00E0206C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причины войны</w:t>
      </w:r>
    </w:p>
    <w:p w:rsidR="00B54C30" w:rsidRPr="00B54C30" w:rsidRDefault="00B54C30" w:rsidP="00E0206C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color w:val="000000"/>
          <w:sz w:val="22"/>
          <w:szCs w:val="22"/>
        </w:rPr>
        <w:t>повод к войне</w:t>
      </w:r>
    </w:p>
    <w:p w:rsidR="00B54C30" w:rsidRPr="00B54C30" w:rsidRDefault="00B54C30" w:rsidP="00B54C3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lang w:val="uk-UA" w:eastAsia="uk-UA"/>
        </w:rPr>
      </w:pP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Основные даты: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октябрь 1853 г. — начало войны;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18 ноября 1853 г. — Синопское сражение;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март 1854 г. — вступление в войну с Россией Англии и Франции;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сентябрь 1854 г. — август 1855 г. — оборона Севастополя;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1856 г. — Парижский мир.</w:t>
      </w:r>
    </w:p>
    <w:p w:rsidR="00B54C30" w:rsidRPr="00B54C30" w:rsidRDefault="00B54C30" w:rsidP="00B54C30">
      <w:pPr>
        <w:spacing w:after="0" w:line="240" w:lineRule="auto"/>
        <w:rPr>
          <w:rFonts w:ascii="Times New Roman" w:hAnsi="Times New Roman" w:cs="Times New Roman"/>
          <w:b/>
          <w:bCs/>
          <w:color w:val="000000"/>
          <w:u w:val="single"/>
          <w:shd w:val="clear" w:color="auto" w:fill="FFFFFF"/>
        </w:rPr>
      </w:pPr>
    </w:p>
    <w:p w:rsidR="00B54C30" w:rsidRPr="00B54C30" w:rsidRDefault="00B54C30" w:rsidP="00B54C30">
      <w:pPr>
        <w:spacing w:after="0" w:line="240" w:lineRule="auto"/>
        <w:rPr>
          <w:rFonts w:ascii="Times New Roman" w:hAnsi="Times New Roman" w:cs="Times New Roman"/>
          <w:color w:val="111115"/>
          <w:bdr w:val="none" w:sz="0" w:space="0" w:color="auto" w:frame="1"/>
          <w:shd w:val="clear" w:color="auto" w:fill="FFFFFF"/>
        </w:rPr>
      </w:pPr>
      <w:r w:rsidRPr="00B54C30">
        <w:rPr>
          <w:rFonts w:ascii="Times New Roman" w:hAnsi="Times New Roman" w:cs="Times New Roman"/>
          <w:b/>
          <w:bCs/>
          <w:color w:val="000000"/>
          <w:u w:val="single"/>
          <w:shd w:val="clear" w:color="auto" w:fill="FFFFFF"/>
        </w:rPr>
        <w:t>Исторические личности:</w:t>
      </w:r>
      <w:r w:rsidRPr="00B54C30">
        <w:rPr>
          <w:rFonts w:ascii="Times New Roman" w:hAnsi="Times New Roman" w:cs="Times New Roman"/>
          <w:color w:val="000000"/>
          <w:u w:val="single"/>
          <w:shd w:val="clear" w:color="auto" w:fill="FFFFFF"/>
        </w:rPr>
        <w:t> </w:t>
      </w:r>
      <w:r w:rsidRPr="00B54C30">
        <w:rPr>
          <w:rFonts w:ascii="Times New Roman" w:hAnsi="Times New Roman" w:cs="Times New Roman"/>
          <w:color w:val="000000"/>
          <w:shd w:val="clear" w:color="auto" w:fill="FFFFFF"/>
        </w:rPr>
        <w:t>П. С. Нахимов; А. С. Меньшиков; В. А. Корнилов; П. М. Кошка; Дарья Севастопольская.</w:t>
      </w:r>
    </w:p>
    <w:p w:rsidR="00595987" w:rsidRPr="00B54C30" w:rsidRDefault="00595987" w:rsidP="00595987">
      <w:pPr>
        <w:tabs>
          <w:tab w:val="left" w:pos="2320"/>
        </w:tabs>
        <w:spacing w:after="0"/>
        <w:rPr>
          <w:rFonts w:ascii="Times New Roman" w:hAnsi="Times New Roman" w:cs="Times New Roman"/>
        </w:rPr>
      </w:pPr>
    </w:p>
    <w:p w:rsidR="00B54C30" w:rsidRPr="00B54C30" w:rsidRDefault="00E0112B" w:rsidP="00B54C30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B54C30">
        <w:rPr>
          <w:b/>
          <w:bCs/>
          <w:color w:val="000000"/>
          <w:sz w:val="22"/>
          <w:szCs w:val="22"/>
        </w:rPr>
        <w:t>Домашнее задание:</w:t>
      </w:r>
      <w:r w:rsidRPr="00B54C30">
        <w:rPr>
          <w:color w:val="000000"/>
          <w:sz w:val="22"/>
          <w:szCs w:val="22"/>
        </w:rPr>
        <w:t> </w:t>
      </w:r>
    </w:p>
    <w:p w:rsidR="00B54C30" w:rsidRPr="00B54C30" w:rsidRDefault="00B54C30" w:rsidP="00B54C30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B54C30">
        <w:rPr>
          <w:color w:val="000000"/>
          <w:sz w:val="22"/>
          <w:szCs w:val="22"/>
          <w:lang w:val="ru-RU"/>
        </w:rPr>
        <w:t xml:space="preserve">Проработать </w:t>
      </w:r>
      <w:r w:rsidR="00E0112B" w:rsidRPr="00B54C30">
        <w:rPr>
          <w:color w:val="000000"/>
          <w:sz w:val="22"/>
          <w:szCs w:val="22"/>
        </w:rPr>
        <w:t xml:space="preserve">§ 14, вопросы и задания к нему; документы и задания </w:t>
      </w:r>
      <w:r w:rsidRPr="00B54C30">
        <w:rPr>
          <w:color w:val="000000"/>
          <w:sz w:val="22"/>
          <w:szCs w:val="22"/>
        </w:rPr>
        <w:t>после параграфа.</w:t>
      </w:r>
    </w:p>
    <w:p w:rsidR="00E0112B" w:rsidRPr="00B54C30" w:rsidRDefault="00B54C30" w:rsidP="00B54C30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B54C30">
        <w:rPr>
          <w:color w:val="000000"/>
          <w:sz w:val="22"/>
          <w:szCs w:val="22"/>
          <w:lang w:val="ru-RU"/>
        </w:rPr>
        <w:t xml:space="preserve">Выписать в тетрадь </w:t>
      </w:r>
      <w:r w:rsidR="00E0112B" w:rsidRPr="00B54C30">
        <w:rPr>
          <w:color w:val="000000"/>
          <w:sz w:val="22"/>
          <w:szCs w:val="22"/>
        </w:rPr>
        <w:t xml:space="preserve"> важнейшие события войны.</w:t>
      </w:r>
    </w:p>
    <w:p w:rsidR="00E0112B" w:rsidRPr="00B54C30" w:rsidRDefault="006D24C4" w:rsidP="00595987">
      <w:pPr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1312" behindDoc="0" locked="0" layoutInCell="1" allowOverlap="1" wp14:anchorId="2F984243" wp14:editId="7F32BFAE">
            <wp:simplePos x="0" y="0"/>
            <wp:positionH relativeFrom="margin">
              <wp:posOffset>3120390</wp:posOffset>
            </wp:positionH>
            <wp:positionV relativeFrom="margin">
              <wp:posOffset>2628265</wp:posOffset>
            </wp:positionV>
            <wp:extent cx="2191385" cy="1788160"/>
            <wp:effectExtent l="0" t="0" r="0" b="254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1385" cy="1788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0112B" w:rsidRDefault="006D24C4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14995EE0" wp14:editId="5AD9733E">
            <wp:simplePos x="0" y="0"/>
            <wp:positionH relativeFrom="margin">
              <wp:posOffset>-385445</wp:posOffset>
            </wp:positionH>
            <wp:positionV relativeFrom="margin">
              <wp:posOffset>2632710</wp:posOffset>
            </wp:positionV>
            <wp:extent cx="2838450" cy="1771015"/>
            <wp:effectExtent l="0" t="0" r="0" b="635"/>
            <wp:wrapSquare wrapText="bothSides"/>
            <wp:docPr id="10" name="Рисунок 10" descr="Крымская война в архивных фот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Крымская война в архивных фото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838450" cy="177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0112B" w:rsidRDefault="00E0112B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2B" w:rsidRDefault="006D24C4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3BFD90F" wp14:editId="71F6B6FD">
                <wp:extent cx="304800" cy="304800"/>
                <wp:effectExtent l="0" t="0" r="0" b="0"/>
                <wp:docPr id="8" name="AutoShape 4" descr="Уникальные фотографии Крымской войны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Уникальные фотографии Крымской войны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QkewnBgMAAAU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  <w:r w:rsidRPr="006D24C4">
        <w:rPr>
          <w:noProof/>
          <w:lang w:val="uk-UA" w:eastAsia="uk-UA"/>
        </w:rPr>
        <w:t xml:space="preserve"> </w:t>
      </w:r>
    </w:p>
    <w:p w:rsidR="00595987" w:rsidRDefault="006D24C4" w:rsidP="00595987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E49D6DF" wp14:editId="4A2966A8">
                <wp:extent cx="304800" cy="304800"/>
                <wp:effectExtent l="0" t="0" r="0" b="0"/>
                <wp:docPr id="6" name="AutoShape 2" descr="Уникальные фотографии Крымской войны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Уникальные фотографии Крымской войны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" filled="f" stroked="f">
                <o:lock v:ext="edit" aspectratio="t"/>
                <w10:anchorlock/>
              </v:rect>
            </w:pict>
          </mc:Fallback>
        </mc:AlternateContent>
      </w:r>
    </w:p>
    <w:p w:rsidR="00E0206C" w:rsidRDefault="00E0206C" w:rsidP="00595987"/>
    <w:p w:rsidR="00E0206C" w:rsidRPr="00E0206C" w:rsidRDefault="00E0206C" w:rsidP="00E0206C">
      <w:pPr>
        <w:jc w:val="center"/>
        <w:rPr>
          <w:b/>
          <w:sz w:val="24"/>
          <w:szCs w:val="24"/>
        </w:rPr>
      </w:pPr>
      <w:r w:rsidRPr="00E0206C">
        <w:rPr>
          <w:b/>
          <w:sz w:val="24"/>
          <w:szCs w:val="24"/>
        </w:rPr>
        <w:t>Балаклава  (Севастополь)  времен Крымской войны  1853 - 1856</w:t>
      </w:r>
    </w:p>
    <w:p w:rsidR="00595987" w:rsidRPr="00E0206C" w:rsidRDefault="00D6026B" w:rsidP="00595987">
      <w:pPr>
        <w:rPr>
          <w:b/>
          <w:sz w:val="24"/>
          <w:szCs w:val="24"/>
        </w:rPr>
      </w:pPr>
      <w:r w:rsidRPr="00E0206C">
        <w:rPr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inline distT="0" distB="0" distL="0" distR="0" wp14:anchorId="5706EE43" wp14:editId="3FEF668B">
                <wp:extent cx="304800" cy="304800"/>
                <wp:effectExtent l="0" t="0" r="0" b="0"/>
                <wp:docPr id="4" name="AutoShape 3" descr="https://fsd.multiurok.ru/html/2018/03/08/s_5aa12e6135b14/img17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sd.multiurok.ru/html/2018/03/08/s_5aa12e6135b14/img17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ADjXWL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2D4390" w:rsidRDefault="00D6026B" w:rsidP="00E0206C">
      <w:pPr>
        <w:jc w:val="center"/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F273675" wp14:editId="1E612E80">
                <wp:extent cx="304800" cy="304800"/>
                <wp:effectExtent l="0" t="0" r="0" b="0"/>
                <wp:docPr id="2" name="AutoShape 1" descr="https://fsd.multiurok.ru/html/2018/03/08/s_5aa12e6135b14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8/03/08/s_5aa12e6135b14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BKjmix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sectPr w:rsidR="002D43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E3AC"/>
      </v:shape>
    </w:pict>
  </w:numPicBullet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1E012E"/>
    <w:multiLevelType w:val="multilevel"/>
    <w:tmpl w:val="D02010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BCC7AEA"/>
    <w:multiLevelType w:val="multilevel"/>
    <w:tmpl w:val="60F29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0B2287D"/>
    <w:multiLevelType w:val="multilevel"/>
    <w:tmpl w:val="15304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07322F2"/>
    <w:multiLevelType w:val="hybridMultilevel"/>
    <w:tmpl w:val="EDD23AE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0E15AA"/>
    <w:multiLevelType w:val="multilevel"/>
    <w:tmpl w:val="D15C4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36E14DB"/>
    <w:multiLevelType w:val="hybridMultilevel"/>
    <w:tmpl w:val="B3CE57DA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35774F"/>
    <w:multiLevelType w:val="multilevel"/>
    <w:tmpl w:val="D15C4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928"/>
        </w:tabs>
        <w:ind w:left="928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1"/>
  </w:num>
  <w:num w:numId="5">
    <w:abstractNumId w:val="2"/>
  </w:num>
  <w:num w:numId="6">
    <w:abstractNumId w:val="5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0D"/>
    <w:rsid w:val="000C42C1"/>
    <w:rsid w:val="00261F0C"/>
    <w:rsid w:val="002A4865"/>
    <w:rsid w:val="002D4390"/>
    <w:rsid w:val="00595987"/>
    <w:rsid w:val="006D24C4"/>
    <w:rsid w:val="00841919"/>
    <w:rsid w:val="0093330D"/>
    <w:rsid w:val="009A1018"/>
    <w:rsid w:val="00B54C30"/>
    <w:rsid w:val="00D6026B"/>
    <w:rsid w:val="00E0112B"/>
    <w:rsid w:val="00E0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C3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  <w:style w:type="paragraph" w:styleId="a7">
    <w:name w:val="List Paragraph"/>
    <w:basedOn w:val="a"/>
    <w:uiPriority w:val="34"/>
    <w:qFormat/>
    <w:rsid w:val="00E0112B"/>
    <w:pPr>
      <w:ind w:left="720"/>
      <w:contextualSpacing/>
    </w:pPr>
  </w:style>
  <w:style w:type="paragraph" w:styleId="a8">
    <w:name w:val="No Spacing"/>
    <w:uiPriority w:val="1"/>
    <w:qFormat/>
    <w:rsid w:val="00B54C30"/>
    <w:pPr>
      <w:spacing w:after="0" w:line="240" w:lineRule="auto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C3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  <w:style w:type="paragraph" w:styleId="a7">
    <w:name w:val="List Paragraph"/>
    <w:basedOn w:val="a"/>
    <w:uiPriority w:val="34"/>
    <w:qFormat/>
    <w:rsid w:val="00E0112B"/>
    <w:pPr>
      <w:ind w:left="720"/>
      <w:contextualSpacing/>
    </w:pPr>
  </w:style>
  <w:style w:type="paragraph" w:styleId="a8">
    <w:name w:val="No Spacing"/>
    <w:uiPriority w:val="1"/>
    <w:qFormat/>
    <w:rsid w:val="00B54C30"/>
    <w:pPr>
      <w:spacing w:after="0" w:line="240" w:lineRule="auto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22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58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6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7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AZENF4gY4I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nsportal.ru/shkola/istoriya/library/2022/12/10/prezentatsiya-po-teme-krymskaya-voyna-1853-1856-g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yperlink" Target="https://youtu.be/K1Jk_oaGNZg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1910</Words>
  <Characters>1089</Characters>
  <Application>Microsoft Office Word</Application>
  <DocSecurity>0</DocSecurity>
  <Lines>9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2022-10-11T06:13:00Z</dcterms:created>
  <dcterms:modified xsi:type="dcterms:W3CDTF">2022-12-19T11:03:00Z</dcterms:modified>
</cp:coreProperties>
</file>