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BD14D5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Бондарева Инна Михайловна</w:t>
      </w:r>
    </w:p>
    <w:p w14:paraId="1DEA0FE5" w14:textId="77777777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Русский язык</w:t>
      </w:r>
    </w:p>
    <w:p w14:paraId="05839525" w14:textId="234575CC" w:rsidR="00FB00D2" w:rsidRDefault="0026748D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9</w:t>
      </w:r>
      <w:r w:rsidR="00FB00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класс</w:t>
      </w:r>
    </w:p>
    <w:p w14:paraId="400C493E" w14:textId="62E277FC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 </w:t>
      </w:r>
      <w:r w:rsidR="00F35EC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14:paraId="518123E4" w14:textId="6C151926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Тема урока </w:t>
      </w:r>
      <w:r w:rsidR="00F35EC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F35EC3" w:rsidRPr="00F35EC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СПС с придаточными определительными</w:t>
      </w:r>
    </w:p>
    <w:p w14:paraId="4F1614C1" w14:textId="738A09E8" w:rsidR="00FB00D2" w:rsidRDefault="00FB00D2" w:rsidP="00FB00D2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B00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Цель урока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ru-RU"/>
        </w:rPr>
        <w:t>:</w:t>
      </w:r>
      <w:r w:rsidR="0053141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F35EC3" w:rsidRPr="00F35EC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познакомиться со структурой сложноподчинённого предложения с придаточным определительным</w:t>
      </w:r>
      <w:r w:rsidR="00F35EC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</w:t>
      </w:r>
    </w:p>
    <w:p w14:paraId="0A8EDE33" w14:textId="25EF0247" w:rsidR="0053141B" w:rsidRDefault="0053141B" w:rsidP="00FB00D2">
      <w:p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DCEF28F" w14:textId="77777777" w:rsidR="0053141B" w:rsidRDefault="0053141B" w:rsidP="0053141B">
      <w:pPr>
        <w:pStyle w:val="a3"/>
        <w:shd w:val="clear" w:color="auto" w:fill="FFFFFF"/>
        <w:spacing w:before="0" w:beforeAutospacing="0" w:after="150" w:afterAutospacing="0"/>
        <w:jc w:val="center"/>
        <w:rPr>
          <w:rFonts w:ascii="PT Sans" w:hAnsi="PT Sans"/>
          <w:color w:val="000000"/>
          <w:sz w:val="21"/>
          <w:szCs w:val="21"/>
        </w:rPr>
      </w:pPr>
      <w:r>
        <w:rPr>
          <w:rFonts w:ascii="PT Sans" w:hAnsi="PT Sans"/>
          <w:b/>
          <w:bCs/>
          <w:color w:val="000000"/>
          <w:sz w:val="21"/>
          <w:szCs w:val="21"/>
        </w:rPr>
        <w:t>Ход урока</w:t>
      </w:r>
    </w:p>
    <w:p w14:paraId="473C3A08" w14:textId="77777777" w:rsidR="0053141B" w:rsidRPr="0026748D" w:rsidRDefault="0053141B" w:rsidP="0053141B">
      <w:pPr>
        <w:pStyle w:val="a3"/>
        <w:shd w:val="clear" w:color="auto" w:fill="FFFFFF"/>
        <w:spacing w:before="0" w:beforeAutospacing="0" w:after="150" w:afterAutospacing="0"/>
        <w:rPr>
          <w:color w:val="000000"/>
          <w:sz w:val="22"/>
          <w:szCs w:val="22"/>
        </w:rPr>
      </w:pPr>
      <w:r w:rsidRPr="0026748D">
        <w:rPr>
          <w:b/>
          <w:bCs/>
          <w:color w:val="000000"/>
          <w:sz w:val="22"/>
          <w:szCs w:val="22"/>
        </w:rPr>
        <w:t>I. Организационный момент.</w:t>
      </w:r>
    </w:p>
    <w:p w14:paraId="5D3716A9" w14:textId="5E0BEE81" w:rsidR="0053141B" w:rsidRPr="00FB00D2" w:rsidRDefault="00F35EC3" w:rsidP="0053141B">
      <w:pPr>
        <w:spacing w:after="0" w:line="276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1B2E83F8" wp14:editId="4669E4C2">
            <wp:extent cx="3186340" cy="3191108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4489" cy="3199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D0F167" w14:textId="77777777" w:rsidR="0026748D" w:rsidRPr="00D947CD" w:rsidRDefault="0026748D" w:rsidP="0026748D">
      <w:pPr>
        <w:pStyle w:val="a4"/>
        <w:numPr>
          <w:ilvl w:val="0"/>
          <w:numId w:val="3"/>
        </w:numP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Добрый день,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ребята !</w:t>
      </w:r>
      <w:proofErr w:type="gramEnd"/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D4284A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Запишите</w:t>
      </w:r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ваших тетрадях </w:t>
      </w:r>
      <w:proofErr w:type="gramStart"/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сегодняшнее  число</w:t>
      </w:r>
      <w:proofErr w:type="gramEnd"/>
      <w:r w:rsidRPr="00D947C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14:paraId="0BC9C6C0" w14:textId="77777777" w:rsidR="0026748D" w:rsidRDefault="0026748D" w:rsidP="0026748D">
      <w:pPr>
        <w:pStyle w:val="a3"/>
        <w:shd w:val="clear" w:color="auto" w:fill="FFFFFF"/>
        <w:spacing w:before="0" w:beforeAutospacing="0" w:after="150" w:afterAutospacing="0"/>
        <w:rPr>
          <w:rFonts w:ascii="PT Sans" w:hAnsi="PT Sans"/>
          <w:color w:val="000000"/>
          <w:sz w:val="21"/>
          <w:szCs w:val="21"/>
        </w:rPr>
      </w:pPr>
    </w:p>
    <w:p w14:paraId="56DA6E6B" w14:textId="07AEE167" w:rsidR="0026748D" w:rsidRPr="001C4D00" w:rsidRDefault="0026748D" w:rsidP="0026748D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1C4D00">
        <w:rPr>
          <w:rFonts w:ascii="Times New Roman" w:hAnsi="Times New Roman" w:cs="Times New Roman"/>
          <w:b/>
          <w:bCs/>
          <w:color w:val="FF0000"/>
        </w:rPr>
        <w:t>Двадцат</w:t>
      </w:r>
      <w:r w:rsidR="00F35EC3">
        <w:rPr>
          <w:rFonts w:ascii="Times New Roman" w:hAnsi="Times New Roman" w:cs="Times New Roman"/>
          <w:b/>
          <w:bCs/>
          <w:color w:val="FF0000"/>
        </w:rPr>
        <w:t>ое декабря</w:t>
      </w:r>
    </w:p>
    <w:p w14:paraId="14CAE154" w14:textId="025B3FF9" w:rsidR="0026748D" w:rsidRDefault="0026748D" w:rsidP="0026748D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1C4D00">
        <w:rPr>
          <w:rFonts w:ascii="Times New Roman" w:hAnsi="Times New Roman" w:cs="Times New Roman"/>
          <w:b/>
          <w:bCs/>
          <w:color w:val="FF0000"/>
        </w:rPr>
        <w:t>Классная работа</w:t>
      </w:r>
    </w:p>
    <w:p w14:paraId="01B1E1D7" w14:textId="3FF3E29E" w:rsidR="00F35EC3" w:rsidRDefault="00F35EC3" w:rsidP="0026748D">
      <w:pPr>
        <w:spacing w:after="0" w:line="276" w:lineRule="auto"/>
        <w:jc w:val="center"/>
        <w:rPr>
          <w:rFonts w:ascii="Times New Roman" w:hAnsi="Times New Roman" w:cs="Times New Roman"/>
          <w:b/>
          <w:bCs/>
          <w:color w:val="FF0000"/>
        </w:rPr>
      </w:pPr>
      <w:r w:rsidRPr="00F35EC3">
        <w:rPr>
          <w:rFonts w:ascii="Times New Roman" w:hAnsi="Times New Roman" w:cs="Times New Roman"/>
          <w:b/>
          <w:bCs/>
          <w:color w:val="FF0000"/>
        </w:rPr>
        <w:t>СПС с придаточными определительными</w:t>
      </w:r>
    </w:p>
    <w:p w14:paraId="62E4044B" w14:textId="6739352C" w:rsidR="002B3DCF" w:rsidRPr="00F35EC3" w:rsidRDefault="002B3DCF" w:rsidP="0026748D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 w:rsidRPr="00F35EC3">
        <w:rPr>
          <w:b/>
          <w:bCs/>
          <w:color w:val="000000"/>
        </w:rPr>
        <w:t xml:space="preserve">II. </w:t>
      </w:r>
      <w:r w:rsidR="00F35EC3" w:rsidRPr="00F35EC3">
        <w:rPr>
          <w:b/>
          <w:bCs/>
          <w:color w:val="000000"/>
        </w:rPr>
        <w:t xml:space="preserve"> Лингвистическая разминка</w:t>
      </w:r>
      <w:r w:rsidR="00F35EC3" w:rsidRPr="00F35EC3">
        <w:rPr>
          <w:b/>
          <w:bCs/>
          <w:color w:val="000000"/>
        </w:rPr>
        <w:t xml:space="preserve"> (ПИСЬМЕННО)</w:t>
      </w:r>
    </w:p>
    <w:p w14:paraId="193F9BCA" w14:textId="77777777" w:rsidR="00F35EC3" w:rsidRP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5E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Дайте определение СПП. Выберите правильный ответ</w:t>
      </w:r>
    </w:p>
    <w:p w14:paraId="384854E6" w14:textId="77777777" w:rsidR="00F35EC3" w:rsidRP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5EC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       </w:t>
      </w:r>
      <w:r w:rsidRPr="00F35E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СПП состоят</w:t>
      </w:r>
      <w:r w:rsidRPr="00F35EC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:</w:t>
      </w:r>
      <w:r w:rsidRPr="00F35E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(Слайд3)</w:t>
      </w:r>
    </w:p>
    <w:p w14:paraId="49EDBE17" w14:textId="77777777" w:rsidR="00F35EC3" w:rsidRP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5E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          а) только из придаточных предложений;</w:t>
      </w:r>
      <w:r w:rsidRPr="00F35E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br/>
        <w:t>         б) из 2 независимых предложений;</w:t>
      </w:r>
      <w:r w:rsidRPr="00F35EC3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br/>
        <w:t>         в) из главного и придаточного или из главного и нескольких придаточных.</w:t>
      </w:r>
    </w:p>
    <w:p w14:paraId="40A25D95" w14:textId="77777777" w:rsidR="00F35EC3" w:rsidRP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5EC3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       </w:t>
      </w:r>
      <w:r w:rsidRPr="00F35E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Придаточное может стоять: (Слайд4)</w:t>
      </w:r>
    </w:p>
    <w:p w14:paraId="2FED062E" w14:textId="4FD27C0A" w:rsid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35E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          а) только после главного;</w:t>
      </w:r>
      <w:r w:rsidRPr="00F35E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           б) только перед главным;</w:t>
      </w:r>
      <w:r w:rsidRPr="00F35EC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            в) перед главным, в середине главного и после главного предложения.</w:t>
      </w:r>
    </w:p>
    <w:p w14:paraId="58ED7BE0" w14:textId="29B61DF6" w:rsid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AA83B30" w14:textId="32F36B97" w:rsid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F7360D0" w14:textId="4855E70D" w:rsid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228DAF3F" w14:textId="3088CF57" w:rsid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524B94E" w14:textId="77777777" w:rsidR="00F35EC3" w:rsidRPr="00F35EC3" w:rsidRDefault="00F35EC3" w:rsidP="00F35EC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79CA155D" w14:textId="69BC4400" w:rsidR="00F35EC3" w:rsidRDefault="00F35EC3" w:rsidP="00F35EC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F35EC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III.</w:t>
      </w:r>
      <w:r w:rsidRPr="00F35EC3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Изучение 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нового </w:t>
      </w:r>
      <w:r w:rsidRPr="00F35E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материала.</w:t>
      </w:r>
    </w:p>
    <w:p w14:paraId="76899A46" w14:textId="77777777" w:rsidR="00BD02B1" w:rsidRDefault="00BD02B1" w:rsidP="00F35EC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709FA429" w14:textId="09937DE3" w:rsidR="00F35EC3" w:rsidRDefault="00BD02B1" w:rsidP="00BD0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</w:pPr>
      <w:r w:rsidRPr="00BD02B1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ВНИМАТЕЛЬНО РАССМОТРИТЕ СЛАЙД</w:t>
      </w:r>
      <w:r w:rsidR="00D62405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Ы</w:t>
      </w: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!!!!</w:t>
      </w:r>
    </w:p>
    <w:p w14:paraId="3334FFAA" w14:textId="77777777" w:rsidR="00BD02B1" w:rsidRPr="00F35EC3" w:rsidRDefault="00BD02B1" w:rsidP="00BD02B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</w:pPr>
    </w:p>
    <w:p w14:paraId="18B9B7C5" w14:textId="3D85B689" w:rsidR="00F35EC3" w:rsidRDefault="00F35EC3" w:rsidP="0026748D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1ED3CC5A" wp14:editId="72114BB1">
            <wp:extent cx="5940425" cy="4455160"/>
            <wp:effectExtent l="0" t="0" r="3175" b="254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B87F15" w14:textId="5DBADCA9" w:rsidR="00D62405" w:rsidRDefault="00D62405" w:rsidP="00D62405">
      <w:pPr>
        <w:pStyle w:val="a3"/>
        <w:shd w:val="clear" w:color="auto" w:fill="FFFFFF"/>
        <w:spacing w:before="0" w:beforeAutospacing="0" w:after="150" w:afterAutospacing="0"/>
        <w:jc w:val="center"/>
        <w:rPr>
          <w:b/>
          <w:bCs/>
          <w:color w:val="000000"/>
          <w:sz w:val="22"/>
          <w:szCs w:val="22"/>
        </w:rPr>
      </w:pPr>
      <w:r>
        <w:rPr>
          <w:noProof/>
        </w:rPr>
        <w:drawing>
          <wp:inline distT="0" distB="0" distL="0" distR="0" wp14:anchorId="14E2D540" wp14:editId="762E3AF8">
            <wp:extent cx="5214257" cy="3903983"/>
            <wp:effectExtent l="0" t="0" r="5715" b="127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25730" cy="39125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FE250E" w14:textId="0F65BD6F" w:rsidR="00FD479E" w:rsidRDefault="00BD02B1" w:rsidP="00BD02B1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BD02B1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lastRenderedPageBreak/>
        <w:t>Вывод:</w:t>
      </w:r>
      <w:r w:rsidRPr="00BD02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Сложноподчиненным предложением с придаточной определительной частью называется такое предложение, в котором придаточная часть </w:t>
      </w:r>
      <w:proofErr w:type="gramStart"/>
      <w:r w:rsidRPr="00BD02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относится к слову</w:t>
      </w:r>
      <w:proofErr w:type="gramEnd"/>
      <w:r w:rsidRPr="00BD02B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главной части, являющемуся, как правило, существительным, обозначает его признак, отвечает на вопрос какой, чей и присоединяется при помощи союзного слова.</w:t>
      </w:r>
    </w:p>
    <w:p w14:paraId="6A428F95" w14:textId="77777777" w:rsidR="00A25049" w:rsidRDefault="00A25049" w:rsidP="00BD02B1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0558DF93" w14:textId="168B4191" w:rsidR="00D62405" w:rsidRDefault="00A25049" w:rsidP="00BD02B1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250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en-US" w:eastAsia="ru-RU"/>
        </w:rPr>
        <w:t>IV</w:t>
      </w:r>
      <w:r w:rsidRPr="00A250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. Закрепление.</w:t>
      </w:r>
    </w:p>
    <w:p w14:paraId="775F0381" w14:textId="2F4D38D8" w:rsidR="00A25049" w:rsidRPr="00A25049" w:rsidRDefault="00A25049" w:rsidP="00A25049">
      <w:pPr>
        <w:shd w:val="clear" w:color="auto" w:fill="FFFFFF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ЗАДАНИЕ 1</w:t>
      </w:r>
    </w:p>
    <w:p w14:paraId="3AF92132" w14:textId="62293F4C" w:rsidR="00A25049" w:rsidRPr="00A25049" w:rsidRDefault="00A25049" w:rsidP="00A25049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Найдите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среди предложений 1- 4 СПП с придаточным определительным, 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запишите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его.</w:t>
      </w:r>
    </w:p>
    <w:p w14:paraId="027B4306" w14:textId="7146EDAD" w:rsidR="00A25049" w:rsidRPr="00A25049" w:rsidRDefault="00A25049" w:rsidP="00A25049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lang w:eastAsia="ru-RU"/>
        </w:rPr>
      </w:pPr>
      <w:r w:rsidRPr="00A2504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Я помню руки твои с того мгновения, как я стал сознавать себя на свете.</w:t>
      </w:r>
    </w:p>
    <w:p w14:paraId="4DC6F813" w14:textId="49B0C69F" w:rsidR="00A25049" w:rsidRPr="00A25049" w:rsidRDefault="00A25049" w:rsidP="00A25049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b/>
          <w:bCs/>
          <w:color w:val="000000"/>
          <w:lang w:eastAsia="ru-RU"/>
        </w:rPr>
      </w:pPr>
      <w:r w:rsidRPr="00A250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Завершить мне хотелось бы словами </w:t>
      </w:r>
      <w:proofErr w:type="spellStart"/>
      <w:r w:rsidRPr="00A250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З.Воскресенской</w:t>
      </w:r>
      <w:proofErr w:type="spellEnd"/>
      <w:r w:rsidRPr="00A25049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: </w:t>
      </w:r>
      <w:r w:rsidRPr="00A25049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“Самое прекрасное слово на земле – мама. Это первое слово, которое произносит человек, и звучит оно на всех языках одинаково нежно. И сколько бы ни было тебе лет — пять или пятьдесят, тебе всегда нужна мать, её ласка, её взгляд. И чем больше твоя любовь к матери, тем радостнее и светлее жизнь”.</w:t>
      </w:r>
    </w:p>
    <w:p w14:paraId="7718DC2E" w14:textId="6477C6AB" w:rsidR="00A25049" w:rsidRPr="00A25049" w:rsidRDefault="00A25049" w:rsidP="00A25049">
      <w:pPr>
        <w:shd w:val="clear" w:color="auto" w:fill="FFFFFF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ЗАДАНИЕ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</w:t>
      </w:r>
    </w:p>
    <w:p w14:paraId="21946604" w14:textId="77777777" w:rsidR="00A25049" w:rsidRPr="00A25049" w:rsidRDefault="00A25049" w:rsidP="00A25049">
      <w:pPr>
        <w:shd w:val="clear" w:color="auto" w:fill="FFFFFF"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16157A47" w14:textId="6FD52A01" w:rsidR="00A25049" w:rsidRPr="005B0374" w:rsidRDefault="00A25049" w:rsidP="00A25049">
      <w:pPr>
        <w:pStyle w:val="a4"/>
        <w:numPr>
          <w:ilvl w:val="0"/>
          <w:numId w:val="10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ru-RU"/>
        </w:rPr>
      </w:pP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Перестройте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предложения с причастным оборотом в СПП с придаточным определительным.</w:t>
      </w:r>
    </w:p>
    <w:p w14:paraId="56ACCD65" w14:textId="76B58BA5" w:rsidR="005B0374" w:rsidRPr="005B0374" w:rsidRDefault="005B0374" w:rsidP="005B0374">
      <w:pPr>
        <w:pStyle w:val="a4"/>
        <w:shd w:val="clear" w:color="auto" w:fill="FFFFFF"/>
        <w:spacing w:after="0" w:line="240" w:lineRule="auto"/>
        <w:ind w:left="789"/>
        <w:rPr>
          <w:rFonts w:ascii="Arial" w:eastAsia="Times New Roman" w:hAnsi="Arial" w:cs="Arial"/>
          <w:b/>
          <w:bCs/>
          <w:color w:val="FF0000"/>
          <w:lang w:eastAsia="ru-RU"/>
        </w:rPr>
      </w:pPr>
      <w:r w:rsidRPr="005B037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Образец!!!!!</w:t>
      </w:r>
    </w:p>
    <w:p w14:paraId="00054F5E" w14:textId="43803C7C" w:rsidR="005B0374" w:rsidRDefault="00A25049" w:rsidP="00A2504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   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Заповедник, основанный в середине прошлого века, невелик и занимает всего </w:t>
      </w:r>
      <w:proofErr w:type="gramStart"/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несколько  гектаров</w:t>
      </w:r>
      <w:proofErr w:type="gramEnd"/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нетронутого низинного леса.</w:t>
      </w:r>
    </w:p>
    <w:p w14:paraId="10C733F7" w14:textId="4B0D1CC6" w:rsidR="005B0374" w:rsidRDefault="005B0374" w:rsidP="00A2504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5B2516B4" w14:textId="3A8378E1" w:rsidR="005B0374" w:rsidRDefault="005B0374" w:rsidP="005B03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Заповедник, </w:t>
      </w:r>
      <w:r w:rsidRPr="005B0374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который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был 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основан в середине прошлого века, невелик и занимает всего </w:t>
      </w:r>
      <w:proofErr w:type="gramStart"/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несколько  гектаров</w:t>
      </w:r>
      <w:proofErr w:type="gramEnd"/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нетронутого низинного леса.</w:t>
      </w:r>
    </w:p>
    <w:p w14:paraId="5100B6E8" w14:textId="6EF63EAE" w:rsidR="00A25049" w:rsidRPr="00A25049" w:rsidRDefault="00A25049" w:rsidP="005B0374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000000"/>
          <w:lang w:eastAsia="ru-RU"/>
        </w:rPr>
      </w:pP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    </w:t>
      </w:r>
      <w:r w:rsidR="005B037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 Летом травы и мхи в лесу существуют в полумраке, образующегося после полного развёртывания листвы деревьев.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 xml:space="preserve">    </w:t>
      </w:r>
      <w:r w:rsidR="005B037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 Волжский обрывистый берег и заречные дали вводят в пьесу А.Н. Островского мотив простора и полёта, неразрывно связанного с образом Катерины</w:t>
      </w:r>
    </w:p>
    <w:p w14:paraId="2375B634" w14:textId="64BA8303" w:rsidR="00A25049" w:rsidRPr="00A25049" w:rsidRDefault="00A25049" w:rsidP="005B0374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000000"/>
          <w:lang w:eastAsia="ru-RU"/>
        </w:rPr>
      </w:pP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    </w:t>
      </w:r>
      <w:r w:rsidR="005B037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 Характерная   примета   художественного   стиля   —   множество слов, употребленных в переносном значении.</w:t>
      </w:r>
    </w:p>
    <w:p w14:paraId="75DBAD26" w14:textId="48D10865" w:rsidR="00A25049" w:rsidRPr="00A25049" w:rsidRDefault="00A25049" w:rsidP="005B0374">
      <w:pPr>
        <w:shd w:val="clear" w:color="auto" w:fill="FFFFFF"/>
        <w:spacing w:after="0" w:line="360" w:lineRule="auto"/>
        <w:rPr>
          <w:rFonts w:ascii="Arial" w:eastAsia="Times New Roman" w:hAnsi="Arial" w:cs="Arial"/>
          <w:color w:val="000000"/>
          <w:lang w:eastAsia="ru-RU"/>
        </w:rPr>
      </w:pP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   </w:t>
      </w:r>
      <w:r w:rsidR="005B037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) В зрительном зале раздался говор, </w:t>
      </w:r>
      <w:proofErr w:type="gramStart"/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перешедший  в</w:t>
      </w:r>
      <w:proofErr w:type="gramEnd"/>
      <w:r w:rsidRPr="00A2504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гул.</w:t>
      </w:r>
    </w:p>
    <w:p w14:paraId="4F6C195D" w14:textId="77777777" w:rsidR="00BD02B1" w:rsidRPr="00BD02B1" w:rsidRDefault="00BD02B1" w:rsidP="00FD479E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D98535E" w14:textId="0C5898BB" w:rsidR="006E579E" w:rsidRDefault="006E579E" w:rsidP="006E579E">
      <w:p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hd w:val="clear" w:color="auto" w:fill="FFFFFF"/>
        </w:rPr>
      </w:pPr>
      <w:r w:rsidRPr="00995DCC">
        <w:rPr>
          <w:rFonts w:ascii="Times New Roman" w:hAnsi="Times New Roman" w:cs="Times New Roman"/>
          <w:b/>
          <w:bCs/>
          <w:color w:val="000000"/>
          <w:shd w:val="clear" w:color="auto" w:fill="FFFFFF"/>
          <w:lang w:val="en-US"/>
        </w:rPr>
        <w:t>V</w:t>
      </w:r>
      <w:r w:rsidRPr="0026748D"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>.</w:t>
      </w:r>
      <w:r>
        <w:rPr>
          <w:rFonts w:ascii="Times New Roman" w:hAnsi="Times New Roman" w:cs="Times New Roman"/>
          <w:b/>
          <w:bCs/>
          <w:color w:val="000000"/>
          <w:shd w:val="clear" w:color="auto" w:fill="FFFFFF"/>
        </w:rPr>
        <w:t xml:space="preserve"> Домашнее задание.</w:t>
      </w:r>
    </w:p>
    <w:p w14:paraId="7EAA3DAD" w14:textId="63800085" w:rsidR="006E579E" w:rsidRDefault="005B0374" w:rsidP="006E579E">
      <w:pPr>
        <w:pStyle w:val="a4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29AB0F54" wp14:editId="36B1871A">
            <wp:simplePos x="0" y="0"/>
            <wp:positionH relativeFrom="column">
              <wp:posOffset>3720374</wp:posOffset>
            </wp:positionH>
            <wp:positionV relativeFrom="paragraph">
              <wp:posOffset>245473</wp:posOffset>
            </wp:positionV>
            <wp:extent cx="1730851" cy="1774372"/>
            <wp:effectExtent l="0" t="0" r="3175" b="0"/>
            <wp:wrapNone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0851" cy="1774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71D4C" w:rsidRPr="00A71D4C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Из худ. литературы выписать 5 примеров предложений с СПП с придаточными определительными.</w:t>
      </w:r>
    </w:p>
    <w:p w14:paraId="388056DF" w14:textId="025DCCA1" w:rsidR="005B0374" w:rsidRPr="006E579E" w:rsidRDefault="005B0374" w:rsidP="005B0374">
      <w:pPr>
        <w:pStyle w:val="a4"/>
        <w:spacing w:line="276" w:lineRule="auto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</w:p>
    <w:sectPr w:rsidR="005B0374" w:rsidRPr="006E57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PT Sans">
    <w:altName w:val="PT Sans"/>
    <w:charset w:val="CC"/>
    <w:family w:val="swiss"/>
    <w:pitch w:val="variable"/>
    <w:sig w:usb0="A00002EF" w:usb1="5000204B" w:usb2="00000000" w:usb3="00000000" w:csb0="00000097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5332E"/>
    <w:multiLevelType w:val="multilevel"/>
    <w:tmpl w:val="661470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D340706"/>
    <w:multiLevelType w:val="multilevel"/>
    <w:tmpl w:val="3C9462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AC5136D"/>
    <w:multiLevelType w:val="hybridMultilevel"/>
    <w:tmpl w:val="1856023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EB77BD"/>
    <w:multiLevelType w:val="multilevel"/>
    <w:tmpl w:val="D7EC34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EF15919"/>
    <w:multiLevelType w:val="multilevel"/>
    <w:tmpl w:val="CA8286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8315156"/>
    <w:multiLevelType w:val="hybridMultilevel"/>
    <w:tmpl w:val="270C49DC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9185DDB"/>
    <w:multiLevelType w:val="hybridMultilevel"/>
    <w:tmpl w:val="4F388D1C"/>
    <w:lvl w:ilvl="0" w:tplc="B972F9DE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Times New Roman" w:hint="default"/>
        <w:i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A97555"/>
    <w:multiLevelType w:val="multilevel"/>
    <w:tmpl w:val="F432C43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9705BBC"/>
    <w:multiLevelType w:val="multilevel"/>
    <w:tmpl w:val="12DA91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FBA207B"/>
    <w:multiLevelType w:val="hybridMultilevel"/>
    <w:tmpl w:val="C41876E4"/>
    <w:lvl w:ilvl="0" w:tplc="04190001">
      <w:start w:val="1"/>
      <w:numFmt w:val="bullet"/>
      <w:lvlText w:val=""/>
      <w:lvlJc w:val="left"/>
      <w:pPr>
        <w:ind w:left="78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9" w:hanging="360"/>
      </w:pPr>
      <w:rPr>
        <w:rFonts w:ascii="Wingdings" w:hAnsi="Wingdings" w:hint="default"/>
      </w:rPr>
    </w:lvl>
  </w:abstractNum>
  <w:abstractNum w:abstractNumId="10" w15:restartNumberingAfterBreak="0">
    <w:nsid w:val="7BD31B82"/>
    <w:multiLevelType w:val="hybridMultilevel"/>
    <w:tmpl w:val="FF82D120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7"/>
  </w:num>
  <w:num w:numId="5">
    <w:abstractNumId w:val="4"/>
  </w:num>
  <w:num w:numId="6">
    <w:abstractNumId w:val="1"/>
  </w:num>
  <w:num w:numId="7">
    <w:abstractNumId w:val="0"/>
  </w:num>
  <w:num w:numId="8">
    <w:abstractNumId w:val="8"/>
  </w:num>
  <w:num w:numId="9">
    <w:abstractNumId w:val="10"/>
  </w:num>
  <w:num w:numId="10">
    <w:abstractNumId w:val="9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4A35"/>
    <w:rsid w:val="001C4D00"/>
    <w:rsid w:val="002103AC"/>
    <w:rsid w:val="0026748D"/>
    <w:rsid w:val="002B3DCF"/>
    <w:rsid w:val="002F6959"/>
    <w:rsid w:val="00437000"/>
    <w:rsid w:val="0053141B"/>
    <w:rsid w:val="005B0374"/>
    <w:rsid w:val="005B4F0D"/>
    <w:rsid w:val="006E579E"/>
    <w:rsid w:val="007510DA"/>
    <w:rsid w:val="00995DCC"/>
    <w:rsid w:val="00A25049"/>
    <w:rsid w:val="00A71D4C"/>
    <w:rsid w:val="00B02CE0"/>
    <w:rsid w:val="00B60144"/>
    <w:rsid w:val="00BD02B1"/>
    <w:rsid w:val="00BE0FAC"/>
    <w:rsid w:val="00BF24E7"/>
    <w:rsid w:val="00D62405"/>
    <w:rsid w:val="00E80606"/>
    <w:rsid w:val="00ED4A35"/>
    <w:rsid w:val="00EE580B"/>
    <w:rsid w:val="00F35EC3"/>
    <w:rsid w:val="00FB00D2"/>
    <w:rsid w:val="00FD4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86ED96"/>
  <w15:chartTrackingRefBased/>
  <w15:docId w15:val="{18C2C4A7-86A5-46FC-B766-775DFF1683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B00D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tab-span">
    <w:name w:val="apple-tab-span"/>
    <w:basedOn w:val="a0"/>
    <w:rsid w:val="00FB00D2"/>
  </w:style>
  <w:style w:type="paragraph" w:styleId="a4">
    <w:name w:val="List Paragraph"/>
    <w:basedOn w:val="a"/>
    <w:uiPriority w:val="34"/>
    <w:qFormat/>
    <w:rsid w:val="006E579E"/>
    <w:pPr>
      <w:ind w:left="720"/>
      <w:contextualSpacing/>
    </w:pPr>
  </w:style>
  <w:style w:type="paragraph" w:customStyle="1" w:styleId="c3">
    <w:name w:val="c3"/>
    <w:basedOn w:val="a"/>
    <w:rsid w:val="00E80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E80606"/>
  </w:style>
  <w:style w:type="paragraph" w:customStyle="1" w:styleId="c0">
    <w:name w:val="c0"/>
    <w:basedOn w:val="a"/>
    <w:rsid w:val="00E80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8">
    <w:name w:val="c8"/>
    <w:basedOn w:val="a"/>
    <w:rsid w:val="00E806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F35E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1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8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4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99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66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1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1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32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7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405</Words>
  <Characters>2312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15</cp:revision>
  <dcterms:created xsi:type="dcterms:W3CDTF">2022-11-29T08:14:00Z</dcterms:created>
  <dcterms:modified xsi:type="dcterms:W3CDTF">2022-12-19T16:03:00Z</dcterms:modified>
</cp:coreProperties>
</file>