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0AB9" w:rsidRPr="004B653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 w:rsidRPr="004B6538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drawing>
          <wp:anchor distT="0" distB="0" distL="114300" distR="114300" simplePos="0" relativeHeight="251658240" behindDoc="0" locked="0" layoutInCell="1" allowOverlap="1" wp14:anchorId="7E6EA12C" wp14:editId="752A224C">
            <wp:simplePos x="0" y="0"/>
            <wp:positionH relativeFrom="margin">
              <wp:posOffset>4024630</wp:posOffset>
            </wp:positionH>
            <wp:positionV relativeFrom="margin">
              <wp:posOffset>-565785</wp:posOffset>
            </wp:positionV>
            <wp:extent cx="2319655" cy="1765300"/>
            <wp:effectExtent l="0" t="0" r="4445" b="6350"/>
            <wp:wrapSquare wrapText="bothSides"/>
            <wp:docPr id="2" name="Рисунок 2" descr="https://papik.pro/uploads/posts/2022-08/1661903376_1-papik-pro-p-krasivie-smailiki-s-dobrim-utrom-png-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apik.pro/uploads/posts/2022-08/1661903376_1-papik-pro-p-krasivie-smailiki-s-dobrim-utrom-png-1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9655" cy="17653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9 </w:t>
      </w:r>
      <w:proofErr w:type="spellStart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класс</w:t>
      </w:r>
      <w:proofErr w:type="spellEnd"/>
    </w:p>
    <w:p w:rsidR="005D0AB9" w:rsidRPr="004B653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Обществознание</w:t>
      </w:r>
      <w:proofErr w:type="spellEnd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</w:p>
    <w:p w:rsidR="005D0AB9" w:rsidRPr="004B6538" w:rsidRDefault="00614FD8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Урок 15</w:t>
      </w:r>
    </w:p>
    <w:p w:rsidR="005D0AB9" w:rsidRPr="004B653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Pr="004B6538" w:rsidRDefault="005D0AB9" w:rsidP="005D0AB9">
      <w:pPr>
        <w:spacing w:after="0" w:line="24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</w:p>
    <w:p w:rsidR="005D0AB9" w:rsidRPr="004B6538" w:rsidRDefault="005D0AB9" w:rsidP="005D0AB9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</w:pPr>
      <w:proofErr w:type="spellStart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Ребята</w:t>
      </w:r>
      <w:proofErr w:type="spellEnd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, </w:t>
      </w:r>
      <w:proofErr w:type="spellStart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доброе</w:t>
      </w:r>
      <w:proofErr w:type="spellEnd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 xml:space="preserve"> </w:t>
      </w:r>
      <w:proofErr w:type="spellStart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утро</w:t>
      </w:r>
      <w:proofErr w:type="spellEnd"/>
      <w:r w:rsidRPr="004B6538">
        <w:rPr>
          <w:rFonts w:ascii="Times New Roman" w:eastAsia="Times New Roman" w:hAnsi="Times New Roman" w:cs="Times New Roman"/>
          <w:color w:val="231F20"/>
          <w:sz w:val="24"/>
          <w:szCs w:val="24"/>
          <w:lang w:val="uk-UA" w:eastAsia="ru-RU"/>
        </w:rPr>
        <w:t>!!!</w:t>
      </w:r>
    </w:p>
    <w:p w:rsidR="005D0AB9" w:rsidRPr="004B6538" w:rsidRDefault="005D0AB9" w:rsidP="004B653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</w:p>
    <w:p w:rsidR="005D0AB9" w:rsidRPr="004B6538" w:rsidRDefault="00614FD8" w:rsidP="004B653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ru-RU"/>
        </w:rPr>
      </w:pPr>
      <w:r w:rsidRPr="004B6538">
        <w:rPr>
          <w:rFonts w:ascii="Times New Roman" w:hAnsi="Times New Roman" w:cs="Times New Roman"/>
          <w:b/>
          <w:sz w:val="24"/>
          <w:szCs w:val="24"/>
          <w:lang w:val="uk-UA" w:eastAsia="ru-RU"/>
        </w:rPr>
        <w:t>Тема:</w:t>
      </w:r>
      <w:r w:rsidRPr="004B6538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ru-RU"/>
        </w:rPr>
        <w:t>Социальная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структура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ru-RU"/>
        </w:rPr>
        <w:t>общества</w:t>
      </w:r>
      <w:proofErr w:type="spellEnd"/>
      <w:r w:rsidR="005D0AB9" w:rsidRPr="004B6538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        </w:t>
      </w:r>
    </w:p>
    <w:p w:rsidR="00614FD8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B6538">
        <w:rPr>
          <w:rFonts w:ascii="Times New Roman" w:hAnsi="Times New Roman" w:cs="Times New Roman"/>
          <w:b/>
          <w:sz w:val="24"/>
          <w:szCs w:val="24"/>
          <w:lang w:val="uk-UA" w:eastAsia="ru-RU"/>
        </w:rPr>
        <w:t>Цель</w:t>
      </w:r>
      <w:proofErr w:type="spellEnd"/>
      <w:r w:rsidRPr="004B6538">
        <w:rPr>
          <w:rFonts w:ascii="Times New Roman" w:hAnsi="Times New Roman" w:cs="Times New Roman"/>
          <w:b/>
          <w:sz w:val="24"/>
          <w:szCs w:val="24"/>
          <w:lang w:val="uk-UA" w:eastAsia="ru-RU"/>
        </w:rPr>
        <w:t>:</w:t>
      </w:r>
      <w:r w:rsidRPr="004B6538">
        <w:rPr>
          <w:rFonts w:ascii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дать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представление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о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социальном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устройстве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общества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14FD8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показать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виды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социальных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групп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>;</w:t>
      </w:r>
    </w:p>
    <w:p w:rsidR="00614FD8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способствовать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осмыслению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опасности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социальных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конфликтов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пути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их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разрешения</w:t>
      </w:r>
      <w:proofErr w:type="spellEnd"/>
    </w:p>
    <w:p w:rsidR="005D0AB9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4B6538">
        <w:rPr>
          <w:rFonts w:ascii="Times New Roman" w:hAnsi="Times New Roman" w:cs="Times New Roman"/>
          <w:b/>
          <w:bCs/>
          <w:color w:val="000000"/>
          <w:sz w:val="24"/>
          <w:szCs w:val="24"/>
          <w:shd w:val="clear" w:color="auto" w:fill="FFFFFF"/>
        </w:rPr>
        <w:t>Основные понятия: </w:t>
      </w:r>
      <w:r w:rsidRPr="004B653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социальная структура, социальная мобильность, горизонтальная мобильность, вертикальная мобильность, восходящая вертикальная мобильность, нисходящая вертикальная мобильность, социальная группа, социальный конфликт.</w:t>
      </w:r>
    </w:p>
    <w:p w:rsidR="00614FD8" w:rsidRPr="004B6538" w:rsidRDefault="00614FD8" w:rsidP="004B6538">
      <w:pPr>
        <w:pStyle w:val="a6"/>
        <w:jc w:val="center"/>
        <w:rPr>
          <w:rFonts w:ascii="Times New Roman" w:hAnsi="Times New Roman" w:cs="Times New Roman"/>
          <w:color w:val="000000"/>
          <w:sz w:val="24"/>
          <w:szCs w:val="24"/>
        </w:rPr>
      </w:pPr>
      <w:r w:rsidRPr="004B6538">
        <w:rPr>
          <w:rFonts w:ascii="Times New Roman" w:hAnsi="Times New Roman" w:cs="Times New Roman"/>
          <w:b/>
          <w:bCs/>
          <w:color w:val="000000"/>
          <w:sz w:val="24"/>
          <w:szCs w:val="24"/>
        </w:rPr>
        <w:t>План:</w:t>
      </w:r>
    </w:p>
    <w:p w:rsidR="00614FD8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Социальная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структура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общества</w:t>
      </w:r>
      <w:proofErr w:type="spellEnd"/>
    </w:p>
    <w:p w:rsidR="00614FD8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Социальная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мобильность</w:t>
      </w:r>
      <w:proofErr w:type="spellEnd"/>
    </w:p>
    <w:p w:rsidR="00614FD8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Многообразие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социальных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групп</w:t>
      </w:r>
      <w:proofErr w:type="spellEnd"/>
    </w:p>
    <w:p w:rsidR="00614FD8" w:rsidRPr="004B6538" w:rsidRDefault="00614FD8" w:rsidP="004B6538">
      <w:pPr>
        <w:pStyle w:val="a6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Социальные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конфликты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и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пути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их</w:t>
      </w:r>
      <w:proofErr w:type="spellEnd"/>
      <w:r w:rsidRPr="004B6538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proofErr w:type="spellStart"/>
      <w:r w:rsidRPr="004B6538">
        <w:rPr>
          <w:rFonts w:ascii="Times New Roman" w:hAnsi="Times New Roman" w:cs="Times New Roman"/>
          <w:color w:val="000000"/>
          <w:sz w:val="24"/>
          <w:szCs w:val="24"/>
        </w:rPr>
        <w:t>разрешения</w:t>
      </w:r>
      <w:proofErr w:type="spellEnd"/>
    </w:p>
    <w:p w:rsidR="004E321C" w:rsidRPr="004B6538" w:rsidRDefault="004E321C" w:rsidP="004E321C">
      <w:pPr>
        <w:tabs>
          <w:tab w:val="left" w:pos="8067"/>
        </w:tabs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5D0AB9" w:rsidRPr="004B6538" w:rsidRDefault="005D0AB9" w:rsidP="005D0AB9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4E321C" w:rsidRPr="004B6538" w:rsidRDefault="005D0AB9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B653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>Задание</w:t>
      </w:r>
      <w:r w:rsidR="004B653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bookmarkStart w:id="0" w:name="_GoBack"/>
      <w:bookmarkEnd w:id="0"/>
      <w:r w:rsidRPr="004B6538">
        <w:rPr>
          <w:rFonts w:ascii="Times New Roman" w:hAnsi="Times New Roman" w:cs="Times New Roman"/>
          <w:b/>
          <w:bCs/>
          <w:sz w:val="24"/>
          <w:szCs w:val="24"/>
          <w:lang w:eastAsia="ru-RU"/>
        </w:rPr>
        <w:t xml:space="preserve"> 1. Проработать текст </w:t>
      </w:r>
      <w:r w:rsidR="00614FD8" w:rsidRPr="004B6538">
        <w:rPr>
          <w:rFonts w:ascii="Times New Roman" w:hAnsi="Times New Roman" w:cs="Times New Roman"/>
          <w:sz w:val="24"/>
          <w:szCs w:val="24"/>
          <w:lang w:eastAsia="ru-RU"/>
        </w:rPr>
        <w:t>параграфа 5</w:t>
      </w:r>
      <w:r w:rsidR="004E321C" w:rsidRPr="004B6538">
        <w:rPr>
          <w:rFonts w:ascii="Times New Roman" w:hAnsi="Times New Roman" w:cs="Times New Roman"/>
          <w:sz w:val="24"/>
          <w:szCs w:val="24"/>
          <w:lang w:eastAsia="ru-RU"/>
        </w:rPr>
        <w:t xml:space="preserve"> учебника </w:t>
      </w:r>
      <w:proofErr w:type="spellStart"/>
      <w:r w:rsidR="004E321C" w:rsidRPr="004B6538">
        <w:rPr>
          <w:rFonts w:ascii="Times New Roman" w:hAnsi="Times New Roman" w:cs="Times New Roman"/>
          <w:sz w:val="24"/>
          <w:szCs w:val="24"/>
          <w:lang w:eastAsia="ru-RU"/>
        </w:rPr>
        <w:t>Л.Н.Боголюбова</w:t>
      </w:r>
      <w:proofErr w:type="spellEnd"/>
    </w:p>
    <w:p w:rsidR="005D0AB9" w:rsidRPr="004B6538" w:rsidRDefault="004E321C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4B6538">
        <w:rPr>
          <w:rFonts w:ascii="Times New Roman" w:hAnsi="Times New Roman" w:cs="Times New Roman"/>
          <w:b/>
          <w:sz w:val="24"/>
          <w:szCs w:val="24"/>
          <w:lang w:eastAsia="ru-RU"/>
        </w:rPr>
        <w:t>Задание 2</w:t>
      </w:r>
      <w:r w:rsidRPr="004B6538">
        <w:rPr>
          <w:rFonts w:ascii="Times New Roman" w:hAnsi="Times New Roman" w:cs="Times New Roman"/>
          <w:sz w:val="24"/>
          <w:szCs w:val="24"/>
          <w:lang w:eastAsia="ru-RU"/>
        </w:rPr>
        <w:t>. Выпис</w:t>
      </w:r>
      <w:r w:rsidR="00614FD8" w:rsidRPr="004B6538">
        <w:rPr>
          <w:rFonts w:ascii="Times New Roman" w:hAnsi="Times New Roman" w:cs="Times New Roman"/>
          <w:sz w:val="24"/>
          <w:szCs w:val="24"/>
          <w:lang w:eastAsia="ru-RU"/>
        </w:rPr>
        <w:t xml:space="preserve">ать в тетрадь и выучить понятия (пользоваться словарем с. 219) </w:t>
      </w:r>
      <w:r w:rsidR="00614FD8" w:rsidRPr="004B6538">
        <w:rPr>
          <w:rFonts w:ascii="Times New Roman" w:hAnsi="Times New Roman" w:cs="Times New Roman"/>
          <w:sz w:val="24"/>
          <w:szCs w:val="24"/>
          <w:shd w:val="clear" w:color="auto" w:fill="FFFFFF"/>
        </w:rPr>
        <w:t>социальная структура, социальная мобильность, горизонтальная мобильность, вертикальная мобильность, восходящая вертикальная мобильность, нисходящая вертикальная мобильность, социальная группа, социальный конфликт</w:t>
      </w:r>
    </w:p>
    <w:p w:rsidR="00614FD8" w:rsidRPr="004B6538" w:rsidRDefault="00614FD8" w:rsidP="00614FD8">
      <w:pPr>
        <w:pStyle w:val="a6"/>
        <w:jc w:val="center"/>
        <w:rPr>
          <w:rFonts w:ascii="Times New Roman" w:hAnsi="Times New Roman" w:cs="Times New Roman"/>
          <w:b/>
          <w:sz w:val="24"/>
          <w:szCs w:val="24"/>
          <w:lang w:eastAsia="ru-RU"/>
        </w:rPr>
      </w:pPr>
      <w:r w:rsidRPr="004B6538">
        <w:rPr>
          <w:rFonts w:ascii="Times New Roman" w:hAnsi="Times New Roman" w:cs="Times New Roman"/>
          <w:b/>
          <w:sz w:val="24"/>
          <w:szCs w:val="24"/>
          <w:lang w:eastAsia="ru-RU"/>
        </w:rPr>
        <w:t>Материал для изучения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Социальная</w:t>
      </w:r>
      <w:proofErr w:type="spellEnd"/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 xml:space="preserve"> структура </w:t>
      </w:r>
      <w:proofErr w:type="spellStart"/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общества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(от лат. Structura–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строение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расположение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порядок) –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строение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целом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совокупность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взаимосвязанных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взаимодействующих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социальных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групп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Эти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группы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имеют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различное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положение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имеют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неравный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доступ к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социальным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благам, таким,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деньги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власть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, престиж 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Социум </w:t>
      </w:r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в переводе с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латинского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языка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–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т.е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социальный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–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общественный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а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понятие </w:t>
      </w:r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структура </w:t>
      </w:r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означает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в переводе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строение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расположение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порядок. </w:t>
      </w:r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  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Следовательно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в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упрощённом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варианте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- </w:t>
      </w:r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социальн</w:t>
      </w:r>
      <w:proofErr w:type="spellEnd"/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t>ая структура</w:t>
      </w:r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 –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это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система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построения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из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кирпичиков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строится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из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социальных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групп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классов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социальных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слоёв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профессиональных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групп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т.д.)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Группы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не просто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отличаются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друг от друга,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они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образуют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иерархическую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систему: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высшее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среднее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низшие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классы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B6538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 xml:space="preserve">   </w:t>
      </w:r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 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Може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т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ли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такое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быть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благополучным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?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Скорее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всего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нет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Те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огромные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слои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населения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лишены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возможности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удовлетворять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свои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экономические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потребности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рано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или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поздно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проявят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своё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неудовольствие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заберут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те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богатства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есть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у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вершины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этой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пирамиды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Современные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развитые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скорее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всего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более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похожи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ромб.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Такое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расположение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социальных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групп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говорит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о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существовании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социального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неравенства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Что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же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является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основными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критериями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разделения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общества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на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старты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?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Сюда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мы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отнесём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: доход,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власть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образование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престиж.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Как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правило, в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верхних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слоях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социальной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лестницы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концентрируются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богатство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власть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престиж и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хорошее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образование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.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Однако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ранговые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позиции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могут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не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совпадать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.</w:t>
      </w:r>
    </w:p>
    <w:p w:rsidR="00614FD8" w:rsidRPr="004B6538" w:rsidRDefault="00614FD8" w:rsidP="00614FD8">
      <w:pPr>
        <w:pStyle w:val="a6"/>
        <w:jc w:val="both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B6538"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  <w:lastRenderedPageBreak/>
        <w:t>Таким образом,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 основаниям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и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стратификации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могут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служить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только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те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показатели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которые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позволяют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построить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шкалу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рангов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: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больше-меньше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лучше-хуже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, </w:t>
      </w:r>
      <w:proofErr w:type="spellStart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>престижно-непрестижно</w:t>
      </w:r>
      <w:proofErr w:type="spellEnd"/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и т.д.</w:t>
      </w:r>
    </w:p>
    <w:p w:rsidR="00614FD8" w:rsidRPr="004B6538" w:rsidRDefault="00614FD8" w:rsidP="004E321C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614FD8" w:rsidRPr="004B6538" w:rsidRDefault="004B6538" w:rsidP="004B6538">
      <w:pPr>
        <w:pStyle w:val="a6"/>
        <w:rPr>
          <w:rFonts w:ascii="Times New Roman" w:hAnsi="Times New Roman" w:cs="Times New Roman"/>
          <w:color w:val="0000FF"/>
          <w:sz w:val="24"/>
          <w:szCs w:val="24"/>
          <w:lang w:val="uk-UA" w:eastAsia="uk-UA"/>
        </w:rPr>
      </w:pPr>
      <w:proofErr w:type="spellStart"/>
      <w:r>
        <w:rPr>
          <w:rFonts w:ascii="Times New Roman" w:hAnsi="Times New Roman" w:cs="Times New Roman"/>
          <w:b/>
          <w:sz w:val="24"/>
          <w:szCs w:val="24"/>
          <w:lang w:val="uk-UA" w:eastAsia="uk-UA"/>
        </w:rPr>
        <w:t>Задание</w:t>
      </w:r>
      <w:proofErr w:type="spellEnd"/>
      <w:r>
        <w:rPr>
          <w:rFonts w:ascii="Times New Roman" w:hAnsi="Times New Roman" w:cs="Times New Roman"/>
          <w:b/>
          <w:sz w:val="24"/>
          <w:szCs w:val="24"/>
          <w:lang w:val="uk-UA" w:eastAsia="uk-UA"/>
        </w:rPr>
        <w:t xml:space="preserve"> 3. </w:t>
      </w:r>
      <w:r w:rsidR="00614FD8"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</w:t>
      </w:r>
      <w:proofErr w:type="spellStart"/>
      <w:r w:rsidR="00614FD8"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Смотри</w:t>
      </w:r>
      <w:proofErr w:type="spellEnd"/>
      <w:r w:rsidR="00614FD8" w:rsidRPr="004B6538">
        <w:rPr>
          <w:rFonts w:ascii="Times New Roman" w:hAnsi="Times New Roman" w:cs="Times New Roman"/>
          <w:sz w:val="24"/>
          <w:szCs w:val="24"/>
          <w:lang w:val="uk-UA" w:eastAsia="uk-UA"/>
        </w:rPr>
        <w:t xml:space="preserve"> презентацію по </w:t>
      </w:r>
      <w:proofErr w:type="spellStart"/>
      <w:r w:rsidR="00614FD8" w:rsidRPr="004B6538">
        <w:rPr>
          <w:rFonts w:ascii="Times New Roman" w:hAnsi="Times New Roman" w:cs="Times New Roman"/>
          <w:sz w:val="24"/>
          <w:szCs w:val="24"/>
          <w:lang w:val="uk-UA" w:eastAsia="uk-UA"/>
        </w:rPr>
        <w:t>теме</w:t>
      </w:r>
      <w:proofErr w:type="spellEnd"/>
      <w:r w:rsidR="00614FD8" w:rsidRPr="004B653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begin"/>
      </w:r>
      <w:r w:rsidR="00614FD8" w:rsidRPr="004B6538">
        <w:rPr>
          <w:rFonts w:ascii="Times New Roman" w:hAnsi="Times New Roman" w:cs="Times New Roman"/>
          <w:sz w:val="24"/>
          <w:szCs w:val="24"/>
          <w:lang w:val="uk-UA" w:eastAsia="uk-UA"/>
        </w:rPr>
        <w:instrText xml:space="preserve"> HYPERLINK "https://kopilkaurokov.ru/obschestvoznanie/presentacii/priezientatsiia-na-tiemu-sotsial-naia-struktura-obshchiestva" \t "_blank" </w:instrText>
      </w:r>
      <w:r w:rsidR="00614FD8" w:rsidRPr="004B653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separate"/>
      </w:r>
    </w:p>
    <w:p w:rsidR="00614FD8" w:rsidRPr="004B6538" w:rsidRDefault="00614FD8" w:rsidP="004B6538">
      <w:pPr>
        <w:pStyle w:val="a6"/>
        <w:rPr>
          <w:rFonts w:ascii="Times New Roman" w:hAnsi="Times New Roman" w:cs="Times New Roman"/>
          <w:b/>
          <w:bCs/>
          <w:sz w:val="24"/>
          <w:szCs w:val="24"/>
          <w:lang w:val="uk-UA" w:eastAsia="uk-UA"/>
        </w:rPr>
      </w:pPr>
      <w:r w:rsidRPr="004B6538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Презентация на тему "</w:t>
      </w:r>
      <w:proofErr w:type="spellStart"/>
      <w:r w:rsidRPr="004B6538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Социальная структу</w:t>
      </w:r>
      <w:proofErr w:type="spellEnd"/>
      <w:r w:rsidRPr="004B6538">
        <w:rPr>
          <w:rFonts w:ascii="Times New Roman" w:hAnsi="Times New Roman" w:cs="Times New Roman"/>
          <w:b/>
          <w:bCs/>
          <w:color w:val="0000FF"/>
          <w:sz w:val="24"/>
          <w:szCs w:val="24"/>
          <w:lang w:val="uk-UA" w:eastAsia="uk-UA"/>
        </w:rPr>
        <w:t>ра общества"</w:t>
      </w:r>
    </w:p>
    <w:p w:rsidR="00614FD8" w:rsidRPr="004B6538" w:rsidRDefault="00614FD8" w:rsidP="004B6538">
      <w:pPr>
        <w:pStyle w:val="a6"/>
        <w:rPr>
          <w:rFonts w:ascii="Times New Roman" w:hAnsi="Times New Roman" w:cs="Times New Roman"/>
          <w:sz w:val="24"/>
          <w:szCs w:val="24"/>
          <w:lang w:val="uk-UA" w:eastAsia="uk-UA"/>
        </w:rPr>
      </w:pPr>
      <w:r w:rsidRPr="004B6538">
        <w:rPr>
          <w:rFonts w:ascii="Times New Roman" w:hAnsi="Times New Roman" w:cs="Times New Roman"/>
          <w:sz w:val="24"/>
          <w:szCs w:val="24"/>
          <w:lang w:val="uk-UA" w:eastAsia="uk-UA"/>
        </w:rPr>
        <w:fldChar w:fldCharType="end"/>
      </w:r>
      <w:hyperlink r:id="rId7" w:tgtFrame="_blank" w:history="1">
        <w:proofErr w:type="spellStart"/>
        <w:r w:rsidRPr="004B6538">
          <w:rPr>
            <w:rFonts w:ascii="Times New Roman" w:hAnsi="Times New Roman" w:cs="Times New Roman"/>
            <w:b/>
            <w:bCs/>
            <w:color w:val="0000FF"/>
            <w:sz w:val="24"/>
            <w:szCs w:val="24"/>
            <w:u w:val="single"/>
            <w:lang w:val="uk-UA" w:eastAsia="uk-UA"/>
          </w:rPr>
          <w:t>kopilkaurokov.ru</w:t>
        </w:r>
        <w:r w:rsidRPr="004B6538">
          <w:rPr>
            <w:rFonts w:ascii="Times New Roman" w:hAnsi="Times New Roman" w:cs="Times New Roman"/>
            <w:color w:val="0000FF"/>
            <w:sz w:val="24"/>
            <w:szCs w:val="24"/>
            <w:lang w:val="uk-UA" w:eastAsia="uk-UA"/>
          </w:rPr>
          <w:t>›</w:t>
        </w:r>
        <w:proofErr w:type="spellEnd"/>
        <w:r w:rsidRPr="004B65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  <w:proofErr w:type="spellStart"/>
        <w:r w:rsidRPr="004B65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presentacii</w:t>
        </w:r>
        <w:proofErr w:type="spellEnd"/>
        <w:r w:rsidRPr="004B65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  <w:proofErr w:type="spellStart"/>
        <w:r w:rsidRPr="004B65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sotsial</w:t>
        </w:r>
        <w:proofErr w:type="spellEnd"/>
        <w:r w:rsidRPr="004B65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  <w:proofErr w:type="spellStart"/>
        <w:r w:rsidRPr="004B65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struktura</w:t>
        </w:r>
        <w:proofErr w:type="spellEnd"/>
        <w:r w:rsidRPr="004B6538">
          <w:rPr>
            <w:rFonts w:ascii="Times New Roman" w:hAnsi="Times New Roman" w:cs="Times New Roman"/>
            <w:color w:val="0000FF"/>
            <w:sz w:val="24"/>
            <w:szCs w:val="24"/>
            <w:u w:val="single"/>
            <w:lang w:val="uk-UA" w:eastAsia="uk-UA"/>
          </w:rPr>
          <w:t>…</w:t>
        </w:r>
      </w:hyperlink>
    </w:p>
    <w:p w:rsidR="00614FD8" w:rsidRPr="004B6538" w:rsidRDefault="00614FD8" w:rsidP="004E321C">
      <w:pPr>
        <w:shd w:val="clear" w:color="auto" w:fill="FFFFFF"/>
        <w:tabs>
          <w:tab w:val="left" w:pos="7230"/>
        </w:tabs>
        <w:spacing w:after="0" w:line="240" w:lineRule="auto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</w:p>
    <w:p w:rsidR="00614FD8" w:rsidRPr="004B6538" w:rsidRDefault="004B6538" w:rsidP="004E321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Задание 4. </w:t>
      </w:r>
      <w:r w:rsidR="00614FD8" w:rsidRPr="004B65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 xml:space="preserve"> Смотри видео по теме</w:t>
      </w:r>
      <w:proofErr w:type="gramStart"/>
      <w:r w:rsidR="00614FD8" w:rsidRPr="004B65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:</w:t>
      </w:r>
      <w:r w:rsidR="004E321C" w:rsidRPr="004B65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t>.</w:t>
      </w:r>
      <w:proofErr w:type="gramEnd"/>
    </w:p>
    <w:p w:rsidR="00614FD8" w:rsidRPr="004B6538" w:rsidRDefault="00614FD8" w:rsidP="004E321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hyperlink r:id="rId8" w:tgtFrame="_blank" w:tooltip="Поделиться ссылкой" w:history="1">
        <w:r w:rsidRPr="004B6538">
          <w:rPr>
            <w:rStyle w:val="a7"/>
            <w:rFonts w:ascii="Times New Roman" w:hAnsi="Times New Roman" w:cs="Times New Roman"/>
            <w:spacing w:val="15"/>
            <w:sz w:val="24"/>
            <w:szCs w:val="24"/>
          </w:rPr>
          <w:t>https://youtu.be/KpBwJgZX07E</w:t>
        </w:r>
      </w:hyperlink>
    </w:p>
    <w:p w:rsidR="00614FD8" w:rsidRPr="004B6538" w:rsidRDefault="00614FD8" w:rsidP="004E321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hyperlink r:id="rId9" w:history="1">
        <w:r w:rsidRPr="004B6538">
          <w:rPr>
            <w:rStyle w:val="a7"/>
            <w:rFonts w:ascii="Times New Roman" w:eastAsia="Times New Roman" w:hAnsi="Times New Roman" w:cs="Times New Roman"/>
            <w:b/>
            <w:sz w:val="24"/>
            <w:szCs w:val="24"/>
            <w:lang w:eastAsia="ru-RU"/>
          </w:rPr>
          <w:t>https://youtu.be/xq1JXO09Lts</w:t>
        </w:r>
      </w:hyperlink>
      <w:r w:rsidRPr="004B6538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  <w:br/>
      </w:r>
    </w:p>
    <w:p w:rsidR="005D0AB9" w:rsidRPr="004B6538" w:rsidRDefault="005D0AB9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B6538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Домашнее задание:</w:t>
      </w:r>
    </w:p>
    <w:p w:rsidR="005D0AB9" w:rsidRPr="004B6538" w:rsidRDefault="004B6538" w:rsidP="005D0AB9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4B6538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Параграф 5, проработать задание на стр.42</w:t>
      </w:r>
      <w:r w:rsidR="004E321C" w:rsidRPr="004B6538">
        <w:rPr>
          <w:rFonts w:ascii="Times New Roman" w:eastAsia="Times New Roman" w:hAnsi="Times New Roman" w:cs="Times New Roman"/>
          <w:bCs/>
          <w:i/>
          <w:iCs/>
          <w:color w:val="000000"/>
          <w:sz w:val="24"/>
          <w:szCs w:val="24"/>
          <w:lang w:eastAsia="ru-RU"/>
        </w:rPr>
        <w:t>(устно)</w:t>
      </w:r>
    </w:p>
    <w:p w:rsidR="005D0AB9" w:rsidRPr="004B6538" w:rsidRDefault="005D0AB9" w:rsidP="005D0AB9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sectPr w:rsidR="005D0AB9" w:rsidRPr="004B653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8D1CB2"/>
    <w:multiLevelType w:val="multilevel"/>
    <w:tmpl w:val="3E3C05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11954692"/>
    <w:multiLevelType w:val="multilevel"/>
    <w:tmpl w:val="16146D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17D03648"/>
    <w:multiLevelType w:val="multilevel"/>
    <w:tmpl w:val="5EEABA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243C4967"/>
    <w:multiLevelType w:val="multilevel"/>
    <w:tmpl w:val="4B5A45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2BAB02CD"/>
    <w:multiLevelType w:val="multilevel"/>
    <w:tmpl w:val="5FD030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>
    <w:nsid w:val="2ECB6CFA"/>
    <w:multiLevelType w:val="multilevel"/>
    <w:tmpl w:val="0748CF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31007753"/>
    <w:multiLevelType w:val="multilevel"/>
    <w:tmpl w:val="FEDE18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566F3118"/>
    <w:multiLevelType w:val="multilevel"/>
    <w:tmpl w:val="3EA80D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5E6A5955"/>
    <w:multiLevelType w:val="multilevel"/>
    <w:tmpl w:val="D1FA0B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>
    <w:nsid w:val="68955E72"/>
    <w:multiLevelType w:val="multilevel"/>
    <w:tmpl w:val="287693A2"/>
    <w:lvl w:ilvl="0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7337590F"/>
    <w:multiLevelType w:val="multilevel"/>
    <w:tmpl w:val="AB26514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78F23E67"/>
    <w:multiLevelType w:val="multilevel"/>
    <w:tmpl w:val="8B9C7C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1"/>
  </w:num>
  <w:num w:numId="2">
    <w:abstractNumId w:val="9"/>
  </w:num>
  <w:num w:numId="3">
    <w:abstractNumId w:val="7"/>
  </w:num>
  <w:num w:numId="4">
    <w:abstractNumId w:val="2"/>
  </w:num>
  <w:num w:numId="5">
    <w:abstractNumId w:val="1"/>
  </w:num>
  <w:num w:numId="6">
    <w:abstractNumId w:val="8"/>
  </w:num>
  <w:num w:numId="7">
    <w:abstractNumId w:val="5"/>
  </w:num>
  <w:num w:numId="8">
    <w:abstractNumId w:val="3"/>
  </w:num>
  <w:num w:numId="9">
    <w:abstractNumId w:val="4"/>
  </w:num>
  <w:num w:numId="10">
    <w:abstractNumId w:val="6"/>
  </w:num>
  <w:num w:numId="11">
    <w:abstractNumId w:val="10"/>
  </w:num>
  <w:num w:numId="1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B6F76"/>
    <w:rsid w:val="004B6538"/>
    <w:rsid w:val="004B6F76"/>
    <w:rsid w:val="004E321C"/>
    <w:rsid w:val="005D0AB9"/>
    <w:rsid w:val="00614FD8"/>
    <w:rsid w:val="00E958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614F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 Spacing"/>
    <w:uiPriority w:val="1"/>
    <w:qFormat/>
    <w:rsid w:val="00614FD8"/>
    <w:pPr>
      <w:spacing w:after="0" w:line="240" w:lineRule="auto"/>
    </w:pPr>
  </w:style>
  <w:style w:type="character" w:styleId="a7">
    <w:name w:val="Hyperlink"/>
    <w:basedOn w:val="a0"/>
    <w:uiPriority w:val="99"/>
    <w:unhideWhenUsed/>
    <w:rsid w:val="00614FD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D0AB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5D0AB9"/>
    <w:rPr>
      <w:rFonts w:ascii="Tahoma" w:hAnsi="Tahoma" w:cs="Tahoma"/>
      <w:sz w:val="16"/>
      <w:szCs w:val="16"/>
    </w:rPr>
  </w:style>
  <w:style w:type="paragraph" w:customStyle="1" w:styleId="c63">
    <w:name w:val="c63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">
    <w:name w:val="c1"/>
    <w:basedOn w:val="a0"/>
    <w:rsid w:val="005D0AB9"/>
  </w:style>
  <w:style w:type="paragraph" w:customStyle="1" w:styleId="c58">
    <w:name w:val="c58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49">
    <w:name w:val="c49"/>
    <w:basedOn w:val="a"/>
    <w:rsid w:val="005D0AB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Normal (Web)"/>
    <w:basedOn w:val="a"/>
    <w:uiPriority w:val="99"/>
    <w:semiHidden/>
    <w:unhideWhenUsed/>
    <w:rsid w:val="00614FD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6">
    <w:name w:val="No Spacing"/>
    <w:uiPriority w:val="1"/>
    <w:qFormat/>
    <w:rsid w:val="00614FD8"/>
    <w:pPr>
      <w:spacing w:after="0" w:line="240" w:lineRule="auto"/>
    </w:pPr>
  </w:style>
  <w:style w:type="character" w:styleId="a7">
    <w:name w:val="Hyperlink"/>
    <w:basedOn w:val="a0"/>
    <w:uiPriority w:val="99"/>
    <w:unhideWhenUsed/>
    <w:rsid w:val="00614FD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297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8837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5918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67230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74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69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9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357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KpBwJgZX07E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kopilkaurokov.ru/obschestvoznanie/presentacii/priezientatsiia-na-tiemu-sotsial-naia-struktura-obshchiestva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s://youtu.be/xq1JXO09Lts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2170</Words>
  <Characters>1238</Characters>
  <Application>Microsoft Office Word</Application>
  <DocSecurity>0</DocSecurity>
  <Lines>10</Lines>
  <Paragraphs>6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2022-09-16T09:25:00Z</dcterms:created>
  <dcterms:modified xsi:type="dcterms:W3CDTF">2022-12-20T08:00:00Z</dcterms:modified>
</cp:coreProperties>
</file>