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3284D" w:rsidRDefault="00810E7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3175</wp:posOffset>
            </wp:positionV>
            <wp:extent cx="3627120" cy="1978660"/>
            <wp:effectExtent l="0" t="0" r="0" b="2540"/>
            <wp:wrapThrough wrapText="bothSides">
              <wp:wrapPolygon edited="0">
                <wp:start x="0" y="0"/>
                <wp:lineTo x="0" y="21420"/>
                <wp:lineTo x="21441" y="21420"/>
                <wp:lineTo x="21441" y="0"/>
                <wp:lineTo x="0" y="0"/>
              </wp:wrapPolygon>
            </wp:wrapThrough>
            <wp:docPr id="7" name="Рисунок 7" descr="https://avatars.mds.yandex.net/i?id=8b770aecf40ccb722cf7fc30f14c7479-5292718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avatars.mds.yandex.net/i?id=8b770aecf40ccb722cf7fc30f14c7479-5292718-images-thumbs&amp;n=13"/>
                    <pic:cNvPicPr>
                      <a:picLocks noChangeAspect="1" noChangeArrowheads="1"/>
                    </pic:cNvPicPr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690" r="17289"/>
                    <a:stretch/>
                  </pic:blipFill>
                  <pic:spPr bwMode="auto">
                    <a:xfrm>
                      <a:off x="0" y="0"/>
                      <a:ext cx="3627120" cy="1978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3046A">
        <w:rPr>
          <w:b/>
          <w:color w:val="000000"/>
          <w:sz w:val="28"/>
          <w:szCs w:val="28"/>
        </w:rPr>
        <w:t>23 сентября</w:t>
      </w:r>
    </w:p>
    <w:p w:rsidR="003F349F" w:rsidRPr="003F349F" w:rsidRDefault="003F349F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8"/>
          <w:szCs w:val="28"/>
        </w:rPr>
      </w:pPr>
      <w:r w:rsidRPr="003F349F">
        <w:rPr>
          <w:b/>
          <w:color w:val="000000"/>
          <w:sz w:val="28"/>
          <w:szCs w:val="28"/>
        </w:rPr>
        <w:t>Внеурочная деятельность</w:t>
      </w:r>
    </w:p>
    <w:p w:rsidR="0003284D" w:rsidRDefault="00A3046A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bookmarkStart w:id="0" w:name="_gjdgxs" w:colFirst="0" w:colLast="0"/>
      <w:bookmarkEnd w:id="0"/>
      <w:r>
        <w:rPr>
          <w:b/>
          <w:color w:val="000000"/>
          <w:sz w:val="28"/>
          <w:szCs w:val="28"/>
        </w:rPr>
        <w:t>Тема</w:t>
      </w:r>
      <w:r>
        <w:rPr>
          <w:b/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 </w:t>
      </w:r>
      <w:bookmarkStart w:id="1" w:name="_GoBack"/>
      <w:r w:rsidR="003F349F" w:rsidRPr="003F349F">
        <w:rPr>
          <w:color w:val="000000"/>
          <w:sz w:val="24"/>
          <w:szCs w:val="24"/>
        </w:rPr>
        <w:t>Третьяковской галерее «Русская сказка. От Васнецова до сих пор»</w:t>
      </w:r>
      <w:bookmarkEnd w:id="1"/>
    </w:p>
    <w:p w:rsidR="0003284D" w:rsidRDefault="00A3046A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b/>
          <w:color w:val="000000"/>
          <w:sz w:val="28"/>
          <w:szCs w:val="28"/>
        </w:rPr>
        <w:t>Цель</w:t>
      </w:r>
      <w:r>
        <w:rPr>
          <w:b/>
          <w:color w:val="000000"/>
          <w:sz w:val="24"/>
          <w:szCs w:val="24"/>
        </w:rPr>
        <w:t>:</w:t>
      </w:r>
      <w:r w:rsidR="003F349F">
        <w:rPr>
          <w:color w:val="000000"/>
          <w:sz w:val="24"/>
          <w:szCs w:val="24"/>
        </w:rPr>
        <w:t xml:space="preserve"> ознакомление с Третьяковской галереей, развивать эстетический вкус, </w:t>
      </w:r>
      <w:r w:rsidR="004B792E">
        <w:rPr>
          <w:color w:val="000000"/>
          <w:sz w:val="24"/>
          <w:szCs w:val="24"/>
        </w:rPr>
        <w:t xml:space="preserve">воспитывать чувство гордости за русскую художественную культуру. </w:t>
      </w:r>
    </w:p>
    <w:p w:rsidR="0003284D" w:rsidRDefault="0003284D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03284D" w:rsidRDefault="0003284D">
      <w:pPr>
        <w:pBdr>
          <w:top w:val="nil"/>
          <w:left w:val="nil"/>
          <w:bottom w:val="nil"/>
          <w:right w:val="nil"/>
          <w:between w:val="nil"/>
        </w:pBdr>
        <w:ind w:firstLine="708"/>
        <w:jc w:val="center"/>
        <w:rPr>
          <w:color w:val="000000"/>
          <w:sz w:val="24"/>
          <w:szCs w:val="24"/>
        </w:rPr>
      </w:pPr>
    </w:p>
    <w:p w:rsidR="0003284D" w:rsidRPr="00327388" w:rsidRDefault="004B792E" w:rsidP="00327388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24"/>
          <w:szCs w:val="24"/>
        </w:rPr>
      </w:pPr>
      <w:r w:rsidRPr="00327388">
        <w:rPr>
          <w:b/>
          <w:color w:val="000000"/>
          <w:sz w:val="24"/>
          <w:szCs w:val="24"/>
        </w:rPr>
        <w:t>Ход мероприятия</w:t>
      </w:r>
    </w:p>
    <w:p w:rsidR="004B792E" w:rsidRDefault="004B792E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03284D" w:rsidRPr="00A3046A" w:rsidRDefault="00327388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8"/>
          <w:szCs w:val="24"/>
        </w:rPr>
      </w:pPr>
      <w:r w:rsidRPr="00A3046A">
        <w:rPr>
          <w:color w:val="000000"/>
          <w:sz w:val="28"/>
          <w:szCs w:val="24"/>
        </w:rPr>
        <w:t xml:space="preserve">- Здравствуйте ребята! Сегодня мы с вами совершим путешествие по Третьяковской галерее. Узнаем историю создания Третьяковки, познакомимся с наиболее известными шедеврами этой галереи. Нас ждет увлекательное путешествие в мир искусства и живописи. А теперь посмотрите </w:t>
      </w:r>
      <w:proofErr w:type="gramStart"/>
      <w:r w:rsidRPr="00A3046A">
        <w:rPr>
          <w:color w:val="000000"/>
          <w:sz w:val="28"/>
          <w:szCs w:val="24"/>
        </w:rPr>
        <w:t>на экран</w:t>
      </w:r>
      <w:proofErr w:type="gramEnd"/>
      <w:r w:rsidRPr="00A3046A">
        <w:rPr>
          <w:color w:val="000000"/>
          <w:sz w:val="28"/>
          <w:szCs w:val="24"/>
        </w:rPr>
        <w:t xml:space="preserve"> и мы начнем!  </w:t>
      </w:r>
    </w:p>
    <w:p w:rsidR="009218BB" w:rsidRDefault="009218BB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9218BB" w:rsidRDefault="009218BB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hyperlink r:id="rId5" w:history="1">
        <w:r w:rsidRPr="006E1C93">
          <w:rPr>
            <w:rStyle w:val="a5"/>
            <w:sz w:val="24"/>
            <w:szCs w:val="24"/>
          </w:rPr>
          <w:t>https://www.youtube.com/watch?v=hL2UOUm_ODk</w:t>
        </w:r>
      </w:hyperlink>
      <w:r>
        <w:rPr>
          <w:rStyle w:val="a5"/>
          <w:sz w:val="24"/>
          <w:szCs w:val="24"/>
        </w:rPr>
        <w:t xml:space="preserve"> </w:t>
      </w:r>
    </w:p>
    <w:p w:rsidR="0003284D" w:rsidRDefault="0003284D" w:rsidP="00810E7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</w:p>
    <w:p w:rsidR="00810E78" w:rsidRDefault="00810E78" w:rsidP="00810E7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- Итак, на сегодняшнем занятии мы познакомились с вами с историей создания Третьяковской галереи и вспомнили известные картины русских художников.</w:t>
      </w:r>
    </w:p>
    <w:p w:rsidR="00810E78" w:rsidRDefault="00810E78" w:rsidP="00810E7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</w:t>
      </w:r>
    </w:p>
    <w:p w:rsidR="00810E78" w:rsidRDefault="00810E78" w:rsidP="00810E7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8"/>
          <w:szCs w:val="28"/>
        </w:rPr>
        <w:t xml:space="preserve">- Ребята, представьте, что вы художники нарисуйте </w:t>
      </w:r>
      <w:r w:rsidR="00A3046A">
        <w:rPr>
          <w:color w:val="000000"/>
          <w:sz w:val="28"/>
          <w:szCs w:val="28"/>
        </w:rPr>
        <w:t xml:space="preserve">свою картину. </w:t>
      </w:r>
      <w:r>
        <w:rPr>
          <w:color w:val="000000"/>
          <w:sz w:val="28"/>
          <w:szCs w:val="28"/>
        </w:rPr>
        <w:t xml:space="preserve"> </w:t>
      </w:r>
    </w:p>
    <w:p w:rsidR="0003284D" w:rsidRDefault="0003284D">
      <w:pPr>
        <w:pBdr>
          <w:top w:val="nil"/>
          <w:left w:val="nil"/>
          <w:bottom w:val="nil"/>
          <w:right w:val="nil"/>
          <w:between w:val="nil"/>
        </w:pBdr>
        <w:ind w:firstLine="708"/>
        <w:jc w:val="right"/>
        <w:rPr>
          <w:color w:val="000000"/>
          <w:sz w:val="24"/>
          <w:szCs w:val="24"/>
        </w:rPr>
      </w:pPr>
    </w:p>
    <w:p w:rsidR="0003284D" w:rsidRDefault="00810E7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3129915</wp:posOffset>
            </wp:positionH>
            <wp:positionV relativeFrom="paragraph">
              <wp:posOffset>24765</wp:posOffset>
            </wp:positionV>
            <wp:extent cx="2591435" cy="1943100"/>
            <wp:effectExtent l="0" t="0" r="0" b="0"/>
            <wp:wrapThrough wrapText="bothSides">
              <wp:wrapPolygon edited="0">
                <wp:start x="0" y="0"/>
                <wp:lineTo x="0" y="21388"/>
                <wp:lineTo x="21436" y="21388"/>
                <wp:lineTo x="21436" y="0"/>
                <wp:lineTo x="0" y="0"/>
              </wp:wrapPolygon>
            </wp:wrapThrough>
            <wp:docPr id="5" name="Рисунок 5" descr="https://teatral-online.ru/i/ph/xl/xl_2020022121404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teatral-online.ru/i/ph/xl/xl_20200221214044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1435" cy="1943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inline distT="0" distB="0" distL="0" distR="0">
            <wp:extent cx="2812939" cy="1924050"/>
            <wp:effectExtent l="0" t="0" r="6985" b="0"/>
            <wp:docPr id="6" name="Рисунок 6" descr="https://www.osd.ru/ftproot/users/0000008/al0003500/0000025_bi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www.osd.ru/ftproot/users/0000008/al0003500/0000025_big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8737" cy="19280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284D" w:rsidRDefault="0003284D">
      <w:pPr>
        <w:pBdr>
          <w:top w:val="nil"/>
          <w:left w:val="nil"/>
          <w:bottom w:val="nil"/>
          <w:right w:val="nil"/>
          <w:between w:val="nil"/>
        </w:pBdr>
        <w:ind w:firstLine="708"/>
        <w:jc w:val="right"/>
        <w:rPr>
          <w:color w:val="000000"/>
          <w:sz w:val="24"/>
          <w:szCs w:val="24"/>
        </w:rPr>
      </w:pPr>
    </w:p>
    <w:p w:rsidR="0003284D" w:rsidRDefault="0003284D">
      <w:pPr>
        <w:pBdr>
          <w:top w:val="nil"/>
          <w:left w:val="nil"/>
          <w:bottom w:val="nil"/>
          <w:right w:val="nil"/>
          <w:between w:val="nil"/>
        </w:pBdr>
        <w:ind w:firstLine="708"/>
        <w:jc w:val="both"/>
        <w:rPr>
          <w:color w:val="000000"/>
          <w:sz w:val="24"/>
          <w:szCs w:val="24"/>
        </w:rPr>
      </w:pPr>
    </w:p>
    <w:p w:rsidR="00810E78" w:rsidRPr="00810E78" w:rsidRDefault="00810E78" w:rsidP="00810E78">
      <w:pPr>
        <w:pBdr>
          <w:top w:val="nil"/>
          <w:left w:val="nil"/>
          <w:bottom w:val="nil"/>
          <w:right w:val="nil"/>
          <w:between w:val="nil"/>
        </w:pBdr>
        <w:ind w:firstLine="720"/>
        <w:jc w:val="both"/>
        <w:rPr>
          <w:color w:val="000000"/>
          <w:sz w:val="26"/>
          <w:szCs w:val="26"/>
        </w:rPr>
      </w:pPr>
      <w:r w:rsidRPr="00810E78">
        <w:rPr>
          <w:color w:val="000000"/>
          <w:sz w:val="26"/>
          <w:szCs w:val="26"/>
        </w:rPr>
        <w:t>Выполненные задания в тетради фотографируйте и пересылайте в личный</w:t>
      </w:r>
    </w:p>
    <w:p w:rsidR="00810E78" w:rsidRPr="00810E78" w:rsidRDefault="00810E78" w:rsidP="00810E78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6"/>
          <w:szCs w:val="26"/>
        </w:rPr>
      </w:pPr>
      <w:r w:rsidRPr="00810E78">
        <w:rPr>
          <w:color w:val="000000"/>
          <w:sz w:val="26"/>
          <w:szCs w:val="26"/>
        </w:rPr>
        <w:t xml:space="preserve">чат на VK, </w:t>
      </w:r>
      <w:proofErr w:type="spellStart"/>
      <w:r w:rsidRPr="00810E78">
        <w:rPr>
          <w:color w:val="000000"/>
          <w:sz w:val="26"/>
          <w:szCs w:val="26"/>
        </w:rPr>
        <w:t>Telegram</w:t>
      </w:r>
      <w:proofErr w:type="spellEnd"/>
      <w:r w:rsidRPr="00810E78">
        <w:rPr>
          <w:color w:val="000000"/>
          <w:sz w:val="26"/>
          <w:szCs w:val="26"/>
        </w:rPr>
        <w:t xml:space="preserve">, на адрес электронной почты </w:t>
      </w:r>
      <w:r>
        <w:rPr>
          <w:color w:val="000000"/>
          <w:sz w:val="26"/>
          <w:szCs w:val="26"/>
          <w:highlight w:val="white"/>
        </w:rPr>
        <w:t xml:space="preserve"> </w:t>
      </w:r>
      <w:hyperlink r:id="rId8">
        <w:r>
          <w:rPr>
            <w:color w:val="0000FF"/>
            <w:sz w:val="26"/>
            <w:szCs w:val="26"/>
            <w:highlight w:val="white"/>
            <w:u w:val="single"/>
          </w:rPr>
          <w:t>t.a.ivashchenko@mail.ru</w:t>
        </w:r>
      </w:hyperlink>
      <w:r>
        <w:rPr>
          <w:color w:val="0000FF"/>
          <w:sz w:val="26"/>
          <w:szCs w:val="26"/>
          <w:u w:val="single"/>
        </w:rPr>
        <w:t xml:space="preserve"> </w:t>
      </w:r>
      <w:r w:rsidRPr="00810E78">
        <w:rPr>
          <w:color w:val="000000"/>
          <w:sz w:val="26"/>
          <w:szCs w:val="26"/>
        </w:rPr>
        <w:t>для</w:t>
      </w:r>
    </w:p>
    <w:p w:rsidR="00810E78" w:rsidRDefault="00810E78" w:rsidP="00810E78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6"/>
          <w:szCs w:val="26"/>
        </w:rPr>
      </w:pPr>
      <w:r w:rsidRPr="00810E78">
        <w:rPr>
          <w:color w:val="000000"/>
          <w:sz w:val="26"/>
          <w:szCs w:val="26"/>
        </w:rPr>
        <w:t>проверки.</w:t>
      </w:r>
    </w:p>
    <w:p w:rsidR="00810E78" w:rsidRDefault="00810E78" w:rsidP="00810E78">
      <w:pPr>
        <w:pBdr>
          <w:top w:val="nil"/>
          <w:left w:val="nil"/>
          <w:bottom w:val="nil"/>
          <w:right w:val="nil"/>
          <w:between w:val="nil"/>
        </w:pBdr>
        <w:ind w:firstLine="708"/>
        <w:jc w:val="both"/>
        <w:rPr>
          <w:color w:val="000000"/>
          <w:sz w:val="26"/>
          <w:szCs w:val="26"/>
        </w:rPr>
      </w:pPr>
    </w:p>
    <w:p w:rsidR="0003284D" w:rsidRDefault="00A3046A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 w:rsidRPr="00A3046A">
        <w:rPr>
          <w:noProof/>
          <w:sz w:val="22"/>
        </w:rPr>
        <w:drawing>
          <wp:anchor distT="0" distB="0" distL="114300" distR="114300" simplePos="0" relativeHeight="251660288" behindDoc="0" locked="0" layoutInCell="1" hidden="0" allowOverlap="1">
            <wp:simplePos x="0" y="0"/>
            <wp:positionH relativeFrom="margin">
              <wp:posOffset>3873500</wp:posOffset>
            </wp:positionH>
            <wp:positionV relativeFrom="paragraph">
              <wp:posOffset>17145</wp:posOffset>
            </wp:positionV>
            <wp:extent cx="1951355" cy="1296035"/>
            <wp:effectExtent l="0" t="0" r="0" b="0"/>
            <wp:wrapThrough wrapText="bothSides">
              <wp:wrapPolygon edited="0">
                <wp:start x="0" y="0"/>
                <wp:lineTo x="0" y="21272"/>
                <wp:lineTo x="21298" y="21272"/>
                <wp:lineTo x="21298" y="0"/>
                <wp:lineTo x="0" y="0"/>
              </wp:wrapPolygon>
            </wp:wrapThrough>
            <wp:docPr id="2" name="image3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jpg"/>
                    <pic:cNvPicPr preferRelativeResize="0"/>
                  </pic:nvPicPr>
                  <pic:blipFill>
                    <a:blip r:embed="rId9"/>
                    <a:srcRect t="5496" r="11250" b="9934"/>
                    <a:stretch>
                      <a:fillRect/>
                    </a:stretch>
                  </pic:blipFill>
                  <pic:spPr>
                    <a:xfrm>
                      <a:off x="0" y="0"/>
                      <a:ext cx="1951355" cy="129603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A3046A">
        <w:rPr>
          <w:color w:val="000000"/>
          <w:sz w:val="28"/>
          <w:szCs w:val="24"/>
        </w:rPr>
        <w:t>Спасибо за внимание, желаю всем успехов и здоровья, до новых встреч!</w:t>
      </w:r>
    </w:p>
    <w:sectPr w:rsidR="0003284D" w:rsidSect="00A3046A">
      <w:pgSz w:w="11906" w:h="16838"/>
      <w:pgMar w:top="1134" w:right="567" w:bottom="568" w:left="1701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284D"/>
    <w:rsid w:val="0003284D"/>
    <w:rsid w:val="00327388"/>
    <w:rsid w:val="003F349F"/>
    <w:rsid w:val="004B792E"/>
    <w:rsid w:val="00625D96"/>
    <w:rsid w:val="00810E78"/>
    <w:rsid w:val="009218BB"/>
    <w:rsid w:val="00A304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A30891"/>
  <w15:docId w15:val="{67906522-5FF8-4166-8787-0F932B8555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a5">
    <w:name w:val="Hyperlink"/>
    <w:basedOn w:val="a0"/>
    <w:uiPriority w:val="99"/>
    <w:unhideWhenUsed/>
    <w:rsid w:val="009218B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.a.ivashchenko@mail.ru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hyperlink" Target="https://www.youtube.com/watch?v=hL2UOUm_ODk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173</Words>
  <Characters>988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2022-09-23T09:53:00Z</dcterms:created>
  <dcterms:modified xsi:type="dcterms:W3CDTF">2022-09-23T09:53:00Z</dcterms:modified>
</cp:coreProperties>
</file>